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24088" w14:textId="36792E42" w:rsidR="00521B1F" w:rsidRDefault="00521B1F" w:rsidP="00521B1F">
      <w:pPr>
        <w:ind w:right="-181"/>
        <w:jc w:val="center"/>
        <w:rPr>
          <w:sz w:val="28"/>
          <w:szCs w:val="28"/>
        </w:rPr>
      </w:pPr>
      <w:r>
        <w:rPr>
          <w:sz w:val="28"/>
          <w:szCs w:val="28"/>
        </w:rPr>
        <w:t>Муниципальное бюджетное учреждение</w:t>
      </w:r>
    </w:p>
    <w:p w14:paraId="50B2A02F" w14:textId="61F05817" w:rsidR="00521B1F" w:rsidRDefault="00521B1F" w:rsidP="00521B1F">
      <w:pPr>
        <w:ind w:right="-181"/>
        <w:jc w:val="center"/>
        <w:rPr>
          <w:sz w:val="28"/>
          <w:szCs w:val="28"/>
        </w:rPr>
      </w:pPr>
      <w:r>
        <w:rPr>
          <w:sz w:val="28"/>
          <w:szCs w:val="28"/>
        </w:rPr>
        <w:t xml:space="preserve">дополнительного   образования </w:t>
      </w:r>
    </w:p>
    <w:p w14:paraId="6FB811CC" w14:textId="515E31A4" w:rsidR="00521B1F" w:rsidRDefault="00521B1F" w:rsidP="00521B1F">
      <w:pPr>
        <w:ind w:right="-181"/>
        <w:jc w:val="center"/>
        <w:rPr>
          <w:sz w:val="28"/>
          <w:szCs w:val="28"/>
        </w:rPr>
      </w:pPr>
      <w:r>
        <w:rPr>
          <w:sz w:val="28"/>
          <w:szCs w:val="28"/>
        </w:rPr>
        <w:t>«Д</w:t>
      </w:r>
      <w:r>
        <w:rPr>
          <w:sz w:val="28"/>
          <w:szCs w:val="28"/>
        </w:rPr>
        <w:t>етская школа искусств №51</w:t>
      </w:r>
      <w:r>
        <w:rPr>
          <w:sz w:val="28"/>
          <w:szCs w:val="28"/>
        </w:rPr>
        <w:t>»</w:t>
      </w:r>
    </w:p>
    <w:p w14:paraId="038FC071" w14:textId="77777777" w:rsidR="00521B1F" w:rsidRDefault="00521B1F" w:rsidP="00521B1F">
      <w:pPr>
        <w:pStyle w:val="11"/>
        <w:ind w:left="1145"/>
      </w:pPr>
    </w:p>
    <w:p w14:paraId="3CD64FF2" w14:textId="77777777" w:rsidR="00521B1F" w:rsidRDefault="00521B1F" w:rsidP="00521B1F">
      <w:pPr>
        <w:pStyle w:val="11"/>
        <w:ind w:left="1145"/>
      </w:pPr>
    </w:p>
    <w:p w14:paraId="04C5C6CB" w14:textId="77777777" w:rsidR="00521B1F" w:rsidRDefault="00521B1F" w:rsidP="00521B1F">
      <w:pPr>
        <w:pStyle w:val="11"/>
        <w:ind w:left="1145"/>
      </w:pPr>
    </w:p>
    <w:p w14:paraId="3267FEFD" w14:textId="77777777" w:rsidR="00521B1F" w:rsidRDefault="00521B1F" w:rsidP="00521B1F">
      <w:pPr>
        <w:pStyle w:val="11"/>
        <w:ind w:left="1145"/>
      </w:pPr>
    </w:p>
    <w:p w14:paraId="5AADEDF3" w14:textId="77777777" w:rsidR="00521B1F" w:rsidRDefault="00521B1F" w:rsidP="00521B1F">
      <w:pPr>
        <w:pStyle w:val="11"/>
        <w:ind w:left="1145"/>
      </w:pPr>
    </w:p>
    <w:p w14:paraId="5276A3F5" w14:textId="77777777" w:rsidR="009B6A02" w:rsidRDefault="009B6A02" w:rsidP="00521B1F">
      <w:pPr>
        <w:rPr>
          <w:b/>
          <w:sz w:val="28"/>
          <w:szCs w:val="28"/>
        </w:rPr>
      </w:pPr>
    </w:p>
    <w:p w14:paraId="2C7CE13F" w14:textId="77777777" w:rsidR="009B6A02" w:rsidRDefault="009B6A02" w:rsidP="008106A8">
      <w:pPr>
        <w:jc w:val="center"/>
        <w:rPr>
          <w:b/>
          <w:sz w:val="28"/>
          <w:szCs w:val="28"/>
        </w:rPr>
      </w:pPr>
    </w:p>
    <w:p w14:paraId="4DD9EF4C" w14:textId="77777777" w:rsidR="009B6A02" w:rsidRDefault="009B6A02" w:rsidP="008106A8">
      <w:pPr>
        <w:jc w:val="center"/>
        <w:rPr>
          <w:b/>
          <w:sz w:val="28"/>
          <w:szCs w:val="28"/>
        </w:rPr>
      </w:pPr>
    </w:p>
    <w:p w14:paraId="3CBE2667" w14:textId="126E6C38" w:rsidR="00876ABB" w:rsidRPr="00521B1F" w:rsidRDefault="00F70D33" w:rsidP="008106A8">
      <w:pPr>
        <w:jc w:val="center"/>
        <w:rPr>
          <w:bCs/>
          <w:sz w:val="28"/>
          <w:szCs w:val="28"/>
        </w:rPr>
      </w:pPr>
      <w:r w:rsidRPr="00521B1F">
        <w:rPr>
          <w:bCs/>
          <w:sz w:val="28"/>
          <w:szCs w:val="28"/>
        </w:rPr>
        <w:t>ДОПОЛНИТЕЛЬН</w:t>
      </w:r>
      <w:r w:rsidR="00521B1F" w:rsidRPr="00521B1F">
        <w:rPr>
          <w:bCs/>
          <w:sz w:val="28"/>
          <w:szCs w:val="28"/>
        </w:rPr>
        <w:t>АЯ</w:t>
      </w:r>
      <w:r w:rsidRPr="00521B1F">
        <w:rPr>
          <w:bCs/>
          <w:sz w:val="28"/>
          <w:szCs w:val="28"/>
        </w:rPr>
        <w:t xml:space="preserve"> ПРЕДПРОФЕССИОНАЛЬН</w:t>
      </w:r>
      <w:r w:rsidR="00521B1F" w:rsidRPr="00521B1F">
        <w:rPr>
          <w:bCs/>
          <w:sz w:val="28"/>
          <w:szCs w:val="28"/>
        </w:rPr>
        <w:t>АЯ</w:t>
      </w:r>
      <w:r w:rsidRPr="00521B1F">
        <w:rPr>
          <w:bCs/>
          <w:sz w:val="28"/>
          <w:szCs w:val="28"/>
        </w:rPr>
        <w:t xml:space="preserve"> ОБЩЕОБРАЗОВАТЕЛЬН</w:t>
      </w:r>
      <w:r w:rsidR="00521B1F" w:rsidRPr="00521B1F">
        <w:rPr>
          <w:bCs/>
          <w:sz w:val="28"/>
          <w:szCs w:val="28"/>
        </w:rPr>
        <w:t>АЯ</w:t>
      </w:r>
      <w:r w:rsidRPr="00521B1F">
        <w:rPr>
          <w:bCs/>
          <w:sz w:val="28"/>
          <w:szCs w:val="28"/>
        </w:rPr>
        <w:t xml:space="preserve"> ПРОГРАММ</w:t>
      </w:r>
      <w:r w:rsidR="00521B1F" w:rsidRPr="00521B1F">
        <w:rPr>
          <w:bCs/>
          <w:sz w:val="28"/>
          <w:szCs w:val="28"/>
        </w:rPr>
        <w:t>А</w:t>
      </w:r>
      <w:r w:rsidR="00876ABB" w:rsidRPr="00521B1F">
        <w:rPr>
          <w:bCs/>
          <w:sz w:val="28"/>
          <w:szCs w:val="28"/>
        </w:rPr>
        <w:t xml:space="preserve"> В ОБЛАСТИ </w:t>
      </w:r>
    </w:p>
    <w:p w14:paraId="65D4178E" w14:textId="77777777" w:rsidR="00876ABB" w:rsidRPr="00521B1F" w:rsidRDefault="00876ABB" w:rsidP="008106A8">
      <w:pPr>
        <w:jc w:val="center"/>
        <w:rPr>
          <w:bCs/>
          <w:sz w:val="28"/>
          <w:szCs w:val="28"/>
        </w:rPr>
      </w:pPr>
      <w:r w:rsidRPr="00521B1F">
        <w:rPr>
          <w:bCs/>
          <w:sz w:val="28"/>
          <w:szCs w:val="28"/>
        </w:rPr>
        <w:t>МУЗЫКАЛЬНОГО ИСКУССТВА «ФОРТЕПИАНО»</w:t>
      </w:r>
      <w:r w:rsidR="00F70D33" w:rsidRPr="00521B1F">
        <w:rPr>
          <w:bCs/>
          <w:sz w:val="28"/>
          <w:szCs w:val="28"/>
        </w:rPr>
        <w:t xml:space="preserve">, </w:t>
      </w:r>
    </w:p>
    <w:p w14:paraId="14989022" w14:textId="2449A506" w:rsidR="00F70D33" w:rsidRPr="00521B1F" w:rsidRDefault="00F70D33" w:rsidP="008106A8">
      <w:pPr>
        <w:jc w:val="center"/>
        <w:rPr>
          <w:bCs/>
          <w:sz w:val="28"/>
          <w:szCs w:val="28"/>
        </w:rPr>
      </w:pPr>
      <w:r w:rsidRPr="00521B1F">
        <w:rPr>
          <w:bCs/>
          <w:sz w:val="28"/>
          <w:szCs w:val="28"/>
        </w:rPr>
        <w:t xml:space="preserve"> «НАРОДНЫЕ ИНСТРУМЕНТЫ»</w:t>
      </w:r>
    </w:p>
    <w:p w14:paraId="3BDE3142" w14:textId="77777777" w:rsidR="00876ABB" w:rsidRPr="00521B1F" w:rsidRDefault="00876ABB" w:rsidP="008106A8">
      <w:pPr>
        <w:jc w:val="center"/>
        <w:rPr>
          <w:bCs/>
          <w:sz w:val="28"/>
          <w:szCs w:val="28"/>
        </w:rPr>
      </w:pPr>
    </w:p>
    <w:p w14:paraId="561480B3" w14:textId="77777777" w:rsidR="00CC22F0" w:rsidRPr="00521B1F" w:rsidRDefault="00CC22F0" w:rsidP="008106A8">
      <w:pPr>
        <w:jc w:val="center"/>
        <w:rPr>
          <w:bCs/>
          <w:sz w:val="28"/>
          <w:szCs w:val="28"/>
        </w:rPr>
      </w:pPr>
    </w:p>
    <w:p w14:paraId="6B9A370E" w14:textId="77777777" w:rsidR="00876ABB" w:rsidRPr="00521B1F" w:rsidRDefault="00876ABB" w:rsidP="008106A8">
      <w:pPr>
        <w:jc w:val="center"/>
        <w:rPr>
          <w:bCs/>
          <w:sz w:val="28"/>
          <w:szCs w:val="28"/>
        </w:rPr>
      </w:pPr>
      <w:r w:rsidRPr="00521B1F">
        <w:rPr>
          <w:bCs/>
          <w:sz w:val="28"/>
          <w:szCs w:val="28"/>
        </w:rPr>
        <w:t xml:space="preserve">Предметная область </w:t>
      </w:r>
    </w:p>
    <w:p w14:paraId="163F00BC" w14:textId="77777777" w:rsidR="00876ABB" w:rsidRPr="00521B1F" w:rsidRDefault="00876ABB" w:rsidP="008106A8">
      <w:pPr>
        <w:jc w:val="center"/>
        <w:rPr>
          <w:bCs/>
          <w:sz w:val="28"/>
          <w:szCs w:val="28"/>
        </w:rPr>
      </w:pPr>
      <w:r w:rsidRPr="00521B1F">
        <w:rPr>
          <w:bCs/>
          <w:sz w:val="28"/>
          <w:szCs w:val="28"/>
        </w:rPr>
        <w:t>ПО.01. МУЗЫКАЛЬНОЕ ИСПОЛНИТЕЛЬСТВО</w:t>
      </w:r>
    </w:p>
    <w:p w14:paraId="0A0BEE76" w14:textId="77777777" w:rsidR="00876ABB" w:rsidRPr="00521B1F" w:rsidRDefault="00876ABB" w:rsidP="008106A8">
      <w:pPr>
        <w:jc w:val="center"/>
        <w:rPr>
          <w:bCs/>
          <w:sz w:val="28"/>
          <w:szCs w:val="28"/>
        </w:rPr>
      </w:pPr>
    </w:p>
    <w:p w14:paraId="06C7E742" w14:textId="77777777" w:rsidR="00CC22F0" w:rsidRPr="00521B1F" w:rsidRDefault="00CC22F0" w:rsidP="008106A8">
      <w:pPr>
        <w:jc w:val="center"/>
        <w:rPr>
          <w:bCs/>
          <w:sz w:val="28"/>
          <w:szCs w:val="28"/>
        </w:rPr>
      </w:pPr>
    </w:p>
    <w:p w14:paraId="3DFF7FE8" w14:textId="77777777" w:rsidR="00CC22F0" w:rsidRPr="00521B1F" w:rsidRDefault="00CC22F0" w:rsidP="008106A8">
      <w:pPr>
        <w:jc w:val="center"/>
        <w:rPr>
          <w:bCs/>
          <w:sz w:val="28"/>
          <w:szCs w:val="28"/>
        </w:rPr>
      </w:pPr>
    </w:p>
    <w:p w14:paraId="0DDAB237" w14:textId="77777777" w:rsidR="008106A8" w:rsidRPr="00521B1F" w:rsidRDefault="008106A8" w:rsidP="008106A8">
      <w:pPr>
        <w:jc w:val="center"/>
        <w:rPr>
          <w:bCs/>
          <w:sz w:val="28"/>
          <w:szCs w:val="28"/>
        </w:rPr>
      </w:pPr>
    </w:p>
    <w:p w14:paraId="19F38DAC" w14:textId="384CAB10" w:rsidR="009B6A02" w:rsidRPr="00521B1F" w:rsidRDefault="009B6A02" w:rsidP="008106A8">
      <w:pPr>
        <w:jc w:val="center"/>
        <w:rPr>
          <w:bCs/>
          <w:sz w:val="28"/>
          <w:szCs w:val="28"/>
        </w:rPr>
      </w:pPr>
      <w:r w:rsidRPr="00521B1F">
        <w:rPr>
          <w:bCs/>
          <w:sz w:val="28"/>
          <w:szCs w:val="28"/>
        </w:rPr>
        <w:t>ПРОГРАММА</w:t>
      </w:r>
    </w:p>
    <w:p w14:paraId="2F8EC0F9" w14:textId="77777777" w:rsidR="00876ABB" w:rsidRPr="00521B1F" w:rsidRDefault="00876ABB" w:rsidP="00CC22F0">
      <w:pPr>
        <w:spacing w:line="276" w:lineRule="auto"/>
        <w:jc w:val="center"/>
        <w:rPr>
          <w:bCs/>
          <w:sz w:val="28"/>
          <w:szCs w:val="28"/>
        </w:rPr>
      </w:pPr>
      <w:r w:rsidRPr="00521B1F">
        <w:rPr>
          <w:bCs/>
          <w:sz w:val="28"/>
          <w:szCs w:val="28"/>
        </w:rPr>
        <w:t xml:space="preserve">по учебному предмету </w:t>
      </w:r>
    </w:p>
    <w:p w14:paraId="128DE0DC" w14:textId="77777777" w:rsidR="00876ABB" w:rsidRPr="00521B1F" w:rsidRDefault="00F70D33" w:rsidP="008106A8">
      <w:pPr>
        <w:jc w:val="center"/>
        <w:rPr>
          <w:bCs/>
          <w:sz w:val="28"/>
          <w:szCs w:val="28"/>
        </w:rPr>
      </w:pPr>
      <w:r w:rsidRPr="00521B1F">
        <w:rPr>
          <w:bCs/>
          <w:sz w:val="28"/>
          <w:szCs w:val="28"/>
        </w:rPr>
        <w:t>ПО.01.</w:t>
      </w:r>
      <w:r w:rsidR="00876ABB" w:rsidRPr="00521B1F">
        <w:rPr>
          <w:bCs/>
          <w:sz w:val="28"/>
          <w:szCs w:val="28"/>
        </w:rPr>
        <w:t>УП.04. ХОРОВОЙ КЛАСС</w:t>
      </w:r>
    </w:p>
    <w:p w14:paraId="67F80793" w14:textId="77777777" w:rsidR="00876ABB" w:rsidRPr="00521B1F" w:rsidRDefault="00876ABB" w:rsidP="008106A8">
      <w:pPr>
        <w:pStyle w:val="a3"/>
        <w:shd w:val="clear" w:color="auto" w:fill="FFFFFF"/>
        <w:spacing w:after="410" w:line="240" w:lineRule="auto"/>
        <w:ind w:right="120"/>
        <w:jc w:val="center"/>
        <w:rPr>
          <w:bCs/>
          <w:szCs w:val="28"/>
        </w:rPr>
      </w:pPr>
    </w:p>
    <w:p w14:paraId="31478053" w14:textId="77777777" w:rsidR="00876ABB" w:rsidRPr="00521B1F" w:rsidRDefault="00876ABB" w:rsidP="008106A8">
      <w:pPr>
        <w:pStyle w:val="a3"/>
        <w:shd w:val="clear" w:color="auto" w:fill="FFFFFF"/>
        <w:tabs>
          <w:tab w:val="left" w:leader="underscore" w:pos="7609"/>
        </w:tabs>
        <w:spacing w:line="240" w:lineRule="auto"/>
        <w:ind w:left="4220"/>
        <w:rPr>
          <w:bCs/>
          <w:szCs w:val="28"/>
        </w:rPr>
      </w:pPr>
    </w:p>
    <w:p w14:paraId="1F12B58A" w14:textId="77777777" w:rsidR="008106A8" w:rsidRPr="00521B1F" w:rsidRDefault="008106A8" w:rsidP="008106A8">
      <w:pPr>
        <w:pStyle w:val="a3"/>
        <w:shd w:val="clear" w:color="auto" w:fill="FFFFFF"/>
        <w:spacing w:after="1322" w:line="240" w:lineRule="auto"/>
        <w:rPr>
          <w:bCs/>
          <w:szCs w:val="28"/>
        </w:rPr>
      </w:pPr>
    </w:p>
    <w:p w14:paraId="2BCB2A41" w14:textId="77777777" w:rsidR="009B6A02" w:rsidRPr="00521B1F" w:rsidRDefault="009B6A02" w:rsidP="008106A8">
      <w:pPr>
        <w:pStyle w:val="a3"/>
        <w:shd w:val="clear" w:color="auto" w:fill="FFFFFF"/>
        <w:spacing w:after="1322" w:line="240" w:lineRule="auto"/>
        <w:rPr>
          <w:bCs/>
          <w:szCs w:val="28"/>
        </w:rPr>
      </w:pPr>
    </w:p>
    <w:p w14:paraId="2C20BF27" w14:textId="1A624AD8" w:rsidR="00876ABB" w:rsidRPr="00521B1F" w:rsidRDefault="00521B1F" w:rsidP="008106A8">
      <w:pPr>
        <w:pStyle w:val="a3"/>
        <w:shd w:val="clear" w:color="auto" w:fill="FFFFFF"/>
        <w:spacing w:line="240" w:lineRule="auto"/>
        <w:ind w:right="120"/>
        <w:jc w:val="center"/>
        <w:rPr>
          <w:bCs/>
          <w:szCs w:val="28"/>
        </w:rPr>
      </w:pPr>
      <w:proofErr w:type="spellStart"/>
      <w:r w:rsidRPr="00521B1F">
        <w:rPr>
          <w:bCs/>
          <w:szCs w:val="28"/>
        </w:rPr>
        <w:t>П.г.т</w:t>
      </w:r>
      <w:proofErr w:type="spellEnd"/>
      <w:r w:rsidRPr="00521B1F">
        <w:rPr>
          <w:bCs/>
          <w:szCs w:val="28"/>
        </w:rPr>
        <w:t xml:space="preserve">. </w:t>
      </w:r>
      <w:proofErr w:type="spellStart"/>
      <w:r w:rsidRPr="00521B1F">
        <w:rPr>
          <w:bCs/>
          <w:szCs w:val="28"/>
        </w:rPr>
        <w:t>Яя</w:t>
      </w:r>
      <w:proofErr w:type="spellEnd"/>
      <w:r w:rsidRPr="00521B1F">
        <w:rPr>
          <w:bCs/>
          <w:szCs w:val="28"/>
        </w:rPr>
        <w:t xml:space="preserve"> 2023 г.</w:t>
      </w:r>
    </w:p>
    <w:p w14:paraId="3E0B4A6B" w14:textId="77777777" w:rsidR="00CC22F0" w:rsidRDefault="00CC22F0" w:rsidP="00521B1F">
      <w:pPr>
        <w:spacing w:before="28"/>
        <w:rPr>
          <w:noProof/>
          <w:sz w:val="28"/>
          <w:szCs w:val="28"/>
        </w:rPr>
      </w:pPr>
    </w:p>
    <w:p w14:paraId="5232CF59" w14:textId="1471DAA0" w:rsidR="001D596E" w:rsidRDefault="001D596E" w:rsidP="008D0479">
      <w:pPr>
        <w:spacing w:before="28"/>
        <w:ind w:left="567"/>
        <w:rPr>
          <w:noProof/>
          <w:sz w:val="28"/>
          <w:szCs w:val="28"/>
        </w:rPr>
      </w:pPr>
    </w:p>
    <w:p w14:paraId="6EDCD987" w14:textId="29921318" w:rsidR="00521B1F" w:rsidRDefault="00521B1F" w:rsidP="008D0479">
      <w:pPr>
        <w:spacing w:before="28"/>
        <w:ind w:left="567"/>
        <w:rPr>
          <w:noProof/>
          <w:sz w:val="28"/>
          <w:szCs w:val="28"/>
        </w:rPr>
      </w:pPr>
    </w:p>
    <w:p w14:paraId="63F34DB8" w14:textId="77777777" w:rsidR="00521B1F" w:rsidRDefault="00521B1F" w:rsidP="008D0479">
      <w:pPr>
        <w:spacing w:before="28"/>
        <w:ind w:left="567"/>
        <w:rPr>
          <w:noProof/>
          <w:sz w:val="28"/>
          <w:szCs w:val="28"/>
        </w:rPr>
      </w:pPr>
    </w:p>
    <w:p w14:paraId="0249796E" w14:textId="77777777" w:rsidR="001D596E" w:rsidRDefault="001D596E" w:rsidP="008D0479">
      <w:pPr>
        <w:spacing w:before="28"/>
        <w:ind w:left="567"/>
        <w:rPr>
          <w:noProof/>
          <w:sz w:val="28"/>
          <w:szCs w:val="28"/>
        </w:rPr>
      </w:pPr>
    </w:p>
    <w:p w14:paraId="57C41A3F" w14:textId="77777777" w:rsidR="00876ABB" w:rsidRDefault="00876ABB" w:rsidP="00876ABB">
      <w:pPr>
        <w:spacing w:line="360" w:lineRule="auto"/>
        <w:ind w:left="1452" w:firstLine="708"/>
        <w:rPr>
          <w:b/>
          <w:sz w:val="28"/>
          <w:szCs w:val="28"/>
        </w:rPr>
      </w:pPr>
      <w:r w:rsidRPr="006801BA">
        <w:rPr>
          <w:b/>
          <w:sz w:val="28"/>
          <w:szCs w:val="28"/>
        </w:rPr>
        <w:lastRenderedPageBreak/>
        <w:t>Структура программы учебного предмета</w:t>
      </w:r>
    </w:p>
    <w:p w14:paraId="192FBFF4" w14:textId="77777777" w:rsidR="00876ABB" w:rsidRPr="006801BA" w:rsidRDefault="00876ABB" w:rsidP="00876ABB">
      <w:pPr>
        <w:spacing w:line="360" w:lineRule="auto"/>
        <w:ind w:left="1452" w:firstLine="708"/>
        <w:rPr>
          <w:b/>
          <w:sz w:val="28"/>
          <w:szCs w:val="28"/>
        </w:rPr>
      </w:pPr>
    </w:p>
    <w:p w14:paraId="57E3AEAF" w14:textId="77777777" w:rsidR="00876ABB" w:rsidRPr="006801BA" w:rsidRDefault="00876ABB" w:rsidP="00876ABB">
      <w:pPr>
        <w:spacing w:line="360" w:lineRule="auto"/>
        <w:rPr>
          <w:b/>
          <w:sz w:val="28"/>
          <w:szCs w:val="28"/>
        </w:rPr>
      </w:pPr>
      <w:r w:rsidRPr="006801BA">
        <w:rPr>
          <w:b/>
          <w:sz w:val="28"/>
          <w:szCs w:val="28"/>
        </w:rPr>
        <w:t>I</w:t>
      </w:r>
      <w:r>
        <w:rPr>
          <w:b/>
          <w:sz w:val="28"/>
          <w:szCs w:val="28"/>
        </w:rPr>
        <w:t>.</w:t>
      </w:r>
      <w:r w:rsidRPr="006801BA">
        <w:rPr>
          <w:b/>
          <w:sz w:val="28"/>
          <w:szCs w:val="28"/>
        </w:rPr>
        <w:tab/>
        <w:t>Пояснительная записка</w:t>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14:paraId="54B14E82"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Характеристика учебного предмета, его место и роль в образовательном процессе;</w:t>
      </w:r>
    </w:p>
    <w:p w14:paraId="311DB063"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Срок реализации учебного предмета;</w:t>
      </w:r>
    </w:p>
    <w:p w14:paraId="5B0493AA"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Объем учебного времени, предусмотренный учебным планом образовательного</w:t>
      </w:r>
    </w:p>
    <w:p w14:paraId="59A1C875" w14:textId="77777777" w:rsidR="00876ABB" w:rsidRPr="002A0859" w:rsidRDefault="00876ABB" w:rsidP="00876ABB">
      <w:pPr>
        <w:pStyle w:val="a8"/>
        <w:rPr>
          <w:rFonts w:ascii="Times New Roman" w:hAnsi="Times New Roman" w:cs="Times New Roman"/>
          <w:i/>
        </w:rPr>
      </w:pPr>
      <w:r>
        <w:rPr>
          <w:rFonts w:ascii="Times New Roman" w:hAnsi="Times New Roman" w:cs="Times New Roman"/>
          <w:i/>
        </w:rPr>
        <w:t xml:space="preserve">  </w:t>
      </w:r>
      <w:r w:rsidRPr="002A0859">
        <w:rPr>
          <w:rFonts w:ascii="Times New Roman" w:hAnsi="Times New Roman" w:cs="Times New Roman"/>
          <w:i/>
        </w:rPr>
        <w:t>учреждения на реализацию учебного предмета;</w:t>
      </w:r>
    </w:p>
    <w:p w14:paraId="2E941954"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Форма проведения учебных аудиторных занятий;</w:t>
      </w:r>
    </w:p>
    <w:p w14:paraId="029C89C8"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Цели и задачи учебного предмета;</w:t>
      </w:r>
    </w:p>
    <w:p w14:paraId="4A5E5E1A"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Обоснование структуры программы учебного предмета;</w:t>
      </w:r>
    </w:p>
    <w:p w14:paraId="214CD7E0"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xml:space="preserve">- Методы обучения; </w:t>
      </w:r>
    </w:p>
    <w:p w14:paraId="1C028159" w14:textId="77777777" w:rsidR="00876ABB" w:rsidRDefault="00876ABB" w:rsidP="00876ABB">
      <w:pPr>
        <w:pStyle w:val="a8"/>
        <w:rPr>
          <w:rFonts w:ascii="Times New Roman" w:hAnsi="Times New Roman" w:cs="Times New Roman"/>
          <w:i/>
        </w:rPr>
      </w:pPr>
      <w:r w:rsidRPr="002A0859">
        <w:rPr>
          <w:rFonts w:ascii="Times New Roman" w:hAnsi="Times New Roman" w:cs="Times New Roman"/>
          <w:i/>
        </w:rPr>
        <w:t>- Описание материально-технических условий реализации учебного предмета;</w:t>
      </w:r>
    </w:p>
    <w:p w14:paraId="2728E60F" w14:textId="77777777" w:rsidR="00876ABB" w:rsidRDefault="00876ABB" w:rsidP="00876ABB">
      <w:pPr>
        <w:pStyle w:val="a8"/>
        <w:rPr>
          <w:rFonts w:ascii="Times New Roman" w:hAnsi="Times New Roman" w:cs="Times New Roman"/>
          <w:i/>
        </w:rPr>
      </w:pPr>
    </w:p>
    <w:p w14:paraId="670EA62A" w14:textId="77777777" w:rsidR="00877DF1" w:rsidRDefault="00876ABB" w:rsidP="00876ABB">
      <w:pPr>
        <w:rPr>
          <w:b/>
          <w:sz w:val="28"/>
          <w:szCs w:val="28"/>
        </w:rPr>
      </w:pPr>
      <w:r w:rsidRPr="006801BA">
        <w:rPr>
          <w:b/>
          <w:sz w:val="28"/>
          <w:szCs w:val="28"/>
        </w:rPr>
        <w:t>II</w:t>
      </w:r>
      <w:r>
        <w:rPr>
          <w:b/>
          <w:sz w:val="28"/>
          <w:szCs w:val="28"/>
        </w:rPr>
        <w:t>.</w:t>
      </w:r>
      <w:r w:rsidRPr="006801BA">
        <w:rPr>
          <w:b/>
          <w:sz w:val="28"/>
          <w:szCs w:val="28"/>
        </w:rPr>
        <w:tab/>
        <w:t>Содержание учебного предмета</w:t>
      </w:r>
      <w:r w:rsidRPr="006801BA">
        <w:rPr>
          <w:b/>
          <w:sz w:val="28"/>
          <w:szCs w:val="28"/>
        </w:rPr>
        <w:tab/>
      </w:r>
    </w:p>
    <w:p w14:paraId="3809757F" w14:textId="77777777" w:rsidR="00876ABB" w:rsidRPr="006801BA" w:rsidRDefault="00876ABB" w:rsidP="00876ABB">
      <w:pPr>
        <w:rPr>
          <w:b/>
          <w:sz w:val="28"/>
          <w:szCs w:val="28"/>
        </w:rPr>
      </w:pPr>
      <w:r w:rsidRPr="006801BA">
        <w:rPr>
          <w:b/>
          <w:sz w:val="28"/>
          <w:szCs w:val="28"/>
        </w:rPr>
        <w:tab/>
      </w:r>
      <w:r w:rsidRPr="006801BA">
        <w:rPr>
          <w:b/>
          <w:sz w:val="28"/>
          <w:szCs w:val="28"/>
        </w:rPr>
        <w:tab/>
      </w:r>
      <w:r w:rsidRPr="006801BA">
        <w:rPr>
          <w:b/>
          <w:sz w:val="28"/>
          <w:szCs w:val="28"/>
        </w:rPr>
        <w:tab/>
      </w:r>
      <w:r w:rsidRPr="006801BA">
        <w:rPr>
          <w:b/>
          <w:sz w:val="28"/>
          <w:szCs w:val="28"/>
        </w:rPr>
        <w:tab/>
      </w:r>
      <w:r w:rsidRPr="006801BA">
        <w:rPr>
          <w:b/>
          <w:sz w:val="28"/>
          <w:szCs w:val="28"/>
        </w:rPr>
        <w:tab/>
      </w:r>
    </w:p>
    <w:p w14:paraId="5DED539D"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Сведения о затратах учебного времени;</w:t>
      </w:r>
    </w:p>
    <w:p w14:paraId="74AD9D00" w14:textId="77777777" w:rsidR="00876ABB" w:rsidRPr="002A0859" w:rsidRDefault="00876ABB" w:rsidP="00876ABB">
      <w:pPr>
        <w:pStyle w:val="a8"/>
        <w:rPr>
          <w:rFonts w:ascii="Times New Roman" w:hAnsi="Times New Roman" w:cs="Times New Roman"/>
          <w:bCs/>
          <w:i/>
        </w:rPr>
      </w:pPr>
      <w:r w:rsidRPr="002A0859">
        <w:rPr>
          <w:rFonts w:ascii="Times New Roman" w:hAnsi="Times New Roman" w:cs="Times New Roman"/>
          <w:i/>
        </w:rPr>
        <w:t xml:space="preserve">- </w:t>
      </w:r>
      <w:r w:rsidRPr="002A0859">
        <w:rPr>
          <w:rFonts w:ascii="Times New Roman" w:hAnsi="Times New Roman" w:cs="Times New Roman"/>
          <w:bCs/>
          <w:i/>
        </w:rPr>
        <w:t>Годовые требования по классам;</w:t>
      </w:r>
    </w:p>
    <w:p w14:paraId="436D0994" w14:textId="77777777" w:rsidR="00876ABB" w:rsidRPr="006801BA" w:rsidRDefault="00876ABB" w:rsidP="00876ABB">
      <w:pPr>
        <w:spacing w:before="100" w:beforeAutospacing="1"/>
        <w:rPr>
          <w:b/>
          <w:sz w:val="28"/>
          <w:szCs w:val="28"/>
        </w:rPr>
      </w:pPr>
      <w:r w:rsidRPr="006801BA">
        <w:rPr>
          <w:b/>
          <w:sz w:val="28"/>
          <w:szCs w:val="28"/>
        </w:rPr>
        <w:t>III</w:t>
      </w:r>
      <w:r>
        <w:rPr>
          <w:b/>
          <w:sz w:val="28"/>
          <w:szCs w:val="28"/>
        </w:rPr>
        <w:t>.</w:t>
      </w:r>
      <w:r w:rsidRPr="006801BA">
        <w:rPr>
          <w:b/>
          <w:sz w:val="28"/>
          <w:szCs w:val="28"/>
        </w:rPr>
        <w:tab/>
        <w:t>Требования к уровню подготовки обучающихся</w:t>
      </w:r>
      <w:r w:rsidRPr="006801BA">
        <w:rPr>
          <w:b/>
          <w:sz w:val="28"/>
          <w:szCs w:val="28"/>
        </w:rPr>
        <w:tab/>
      </w:r>
      <w:r w:rsidRPr="006801BA">
        <w:rPr>
          <w:b/>
          <w:sz w:val="28"/>
          <w:szCs w:val="28"/>
        </w:rPr>
        <w:tab/>
      </w:r>
      <w:r w:rsidRPr="006801BA">
        <w:rPr>
          <w:b/>
          <w:sz w:val="28"/>
          <w:szCs w:val="28"/>
        </w:rPr>
        <w:tab/>
      </w:r>
    </w:p>
    <w:p w14:paraId="491540EA" w14:textId="77777777" w:rsidR="00876ABB" w:rsidRPr="00E37C0C" w:rsidRDefault="00876ABB" w:rsidP="00876ABB">
      <w:pPr>
        <w:spacing w:before="100" w:beforeAutospacing="1"/>
        <w:rPr>
          <w:b/>
          <w:sz w:val="28"/>
          <w:szCs w:val="28"/>
        </w:rPr>
      </w:pPr>
    </w:p>
    <w:p w14:paraId="4F683C28" w14:textId="77777777" w:rsidR="00876ABB" w:rsidRPr="00C055FD" w:rsidRDefault="00876ABB" w:rsidP="00876ABB">
      <w:pPr>
        <w:pStyle w:val="a8"/>
        <w:spacing w:line="360" w:lineRule="auto"/>
        <w:rPr>
          <w:rFonts w:ascii="Times New Roman" w:hAnsi="Times New Roman" w:cs="Times New Roman"/>
          <w:b/>
          <w:sz w:val="28"/>
          <w:szCs w:val="28"/>
        </w:rPr>
      </w:pPr>
      <w:r w:rsidRPr="00C055FD">
        <w:rPr>
          <w:rFonts w:ascii="Times New Roman" w:hAnsi="Times New Roman" w:cs="Times New Roman"/>
          <w:b/>
          <w:sz w:val="28"/>
          <w:szCs w:val="28"/>
          <w:lang w:val="en-US"/>
        </w:rPr>
        <w:t>IV</w:t>
      </w:r>
      <w:r>
        <w:rPr>
          <w:rFonts w:ascii="Times New Roman" w:hAnsi="Times New Roman" w:cs="Times New Roman"/>
          <w:b/>
          <w:sz w:val="28"/>
          <w:szCs w:val="28"/>
        </w:rPr>
        <w:t>.</w:t>
      </w:r>
      <w:r w:rsidRPr="00C055FD">
        <w:rPr>
          <w:rFonts w:ascii="Times New Roman" w:hAnsi="Times New Roman" w:cs="Times New Roman"/>
          <w:b/>
          <w:sz w:val="28"/>
          <w:szCs w:val="28"/>
        </w:rPr>
        <w:tab/>
        <w:t xml:space="preserve">Формы и методы контроля, система оценок </w:t>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t xml:space="preserve"> </w:t>
      </w:r>
    </w:p>
    <w:p w14:paraId="6CD89AA1" w14:textId="77777777" w:rsidR="00876ABB" w:rsidRPr="002A0859" w:rsidRDefault="00876ABB" w:rsidP="00876ABB">
      <w:pPr>
        <w:pStyle w:val="a8"/>
        <w:rPr>
          <w:rFonts w:ascii="Times New Roman" w:hAnsi="Times New Roman" w:cs="Times New Roman"/>
          <w:i/>
        </w:rPr>
      </w:pPr>
      <w:r w:rsidRPr="00DE4166">
        <w:rPr>
          <w:rFonts w:ascii="Times New Roman" w:hAnsi="Times New Roman" w:cs="Times New Roman"/>
          <w:i/>
        </w:rPr>
        <w:t xml:space="preserve">- </w:t>
      </w:r>
      <w:r w:rsidRPr="002A0859">
        <w:rPr>
          <w:rFonts w:ascii="Times New Roman" w:hAnsi="Times New Roman" w:cs="Times New Roman"/>
          <w:i/>
        </w:rPr>
        <w:t xml:space="preserve">Аттестация: цели, виды, форма, содержание; </w:t>
      </w:r>
    </w:p>
    <w:p w14:paraId="4CB0F2FF" w14:textId="77777777" w:rsidR="00876ABB" w:rsidRPr="002A0859" w:rsidRDefault="00876ABB" w:rsidP="00876ABB">
      <w:pPr>
        <w:pStyle w:val="a8"/>
        <w:rPr>
          <w:rFonts w:ascii="Times New Roman" w:hAnsi="Times New Roman" w:cs="Times New Roman"/>
          <w:i/>
        </w:rPr>
      </w:pPr>
      <w:r w:rsidRPr="002A0859">
        <w:rPr>
          <w:rFonts w:ascii="Times New Roman" w:hAnsi="Times New Roman" w:cs="Times New Roman"/>
          <w:i/>
        </w:rPr>
        <w:t>- Критерии оценки;</w:t>
      </w:r>
    </w:p>
    <w:p w14:paraId="3B66F8AE" w14:textId="77777777" w:rsidR="00876ABB" w:rsidRDefault="00876ABB" w:rsidP="00876ABB">
      <w:pPr>
        <w:pStyle w:val="a8"/>
        <w:rPr>
          <w:rFonts w:ascii="Times New Roman" w:hAnsi="Times New Roman" w:cs="Times New Roman"/>
          <w:i/>
        </w:rPr>
      </w:pPr>
      <w:r w:rsidRPr="002A0859">
        <w:rPr>
          <w:rFonts w:ascii="Times New Roman" w:hAnsi="Times New Roman" w:cs="Times New Roman"/>
          <w:i/>
        </w:rPr>
        <w:t>- Контрольные требования на разных этапах обучения;</w:t>
      </w:r>
    </w:p>
    <w:p w14:paraId="785EEF18" w14:textId="77777777" w:rsidR="00876ABB" w:rsidRPr="002A0859" w:rsidRDefault="00876ABB" w:rsidP="00876ABB">
      <w:pPr>
        <w:pStyle w:val="a8"/>
        <w:rPr>
          <w:rFonts w:ascii="Times New Roman" w:hAnsi="Times New Roman" w:cs="Times New Roman"/>
          <w:i/>
        </w:rPr>
      </w:pPr>
    </w:p>
    <w:p w14:paraId="6D075B49" w14:textId="77777777" w:rsidR="00877DF1"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w:t>
      </w:r>
      <w:r>
        <w:rPr>
          <w:rFonts w:ascii="Times New Roman" w:hAnsi="Times New Roman" w:cs="Times New Roman"/>
          <w:b/>
          <w:sz w:val="28"/>
          <w:szCs w:val="28"/>
        </w:rPr>
        <w:t>.</w:t>
      </w:r>
      <w:r w:rsidRPr="00C055FD">
        <w:rPr>
          <w:rFonts w:ascii="Times New Roman" w:hAnsi="Times New Roman" w:cs="Times New Roman"/>
          <w:b/>
          <w:sz w:val="28"/>
          <w:szCs w:val="28"/>
        </w:rPr>
        <w:tab/>
        <w:t>Методическое обеспечение учебного процесса</w:t>
      </w:r>
    </w:p>
    <w:p w14:paraId="4E45EB31" w14:textId="77777777" w:rsidR="00876ABB" w:rsidRPr="00C055FD"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rPr>
        <w:tab/>
      </w:r>
      <w:r w:rsidRPr="00C055FD">
        <w:rPr>
          <w:rFonts w:ascii="Times New Roman" w:hAnsi="Times New Roman" w:cs="Times New Roman"/>
          <w:b/>
          <w:sz w:val="28"/>
          <w:szCs w:val="28"/>
        </w:rPr>
        <w:tab/>
      </w:r>
      <w:r w:rsidRPr="00C055FD">
        <w:rPr>
          <w:rFonts w:ascii="Times New Roman" w:hAnsi="Times New Roman" w:cs="Times New Roman"/>
          <w:b/>
          <w:sz w:val="28"/>
          <w:szCs w:val="28"/>
        </w:rPr>
        <w:tab/>
      </w:r>
    </w:p>
    <w:p w14:paraId="6B5C9163" w14:textId="77777777" w:rsidR="00876ABB" w:rsidRPr="00DE4166" w:rsidRDefault="00876ABB" w:rsidP="00877DF1">
      <w:pPr>
        <w:pStyle w:val="a8"/>
        <w:rPr>
          <w:rFonts w:ascii="Times New Roman" w:hAnsi="Times New Roman" w:cs="Times New Roman"/>
          <w:i/>
        </w:rPr>
      </w:pPr>
      <w:r w:rsidRPr="00DE4166">
        <w:rPr>
          <w:rFonts w:ascii="Times New Roman" w:hAnsi="Times New Roman" w:cs="Times New Roman"/>
          <w:i/>
        </w:rPr>
        <w:t>- Методические рекомендации педагогическим работникам;</w:t>
      </w:r>
    </w:p>
    <w:p w14:paraId="594273F5" w14:textId="77777777" w:rsidR="00876ABB" w:rsidRDefault="00876ABB" w:rsidP="00877DF1">
      <w:pPr>
        <w:pStyle w:val="a8"/>
        <w:rPr>
          <w:rFonts w:ascii="Calibri" w:hAnsi="Calibri" w:cs="Times New Roman"/>
        </w:rPr>
      </w:pPr>
      <w:r w:rsidRPr="00DE4166">
        <w:rPr>
          <w:rFonts w:ascii="Times New Roman" w:hAnsi="Times New Roman" w:cs="Times New Roman"/>
          <w:i/>
        </w:rPr>
        <w:t>- Рекомендации по организации самостоятельной работы обучающихся</w:t>
      </w:r>
      <w:r w:rsidRPr="002A0859">
        <w:rPr>
          <w:rFonts w:ascii="Calibri" w:hAnsi="Calibri" w:cs="Times New Roman"/>
        </w:rPr>
        <w:t>;</w:t>
      </w:r>
    </w:p>
    <w:p w14:paraId="6567548B" w14:textId="77777777" w:rsidR="00876ABB" w:rsidRPr="002A0859" w:rsidRDefault="00876ABB" w:rsidP="00877DF1">
      <w:pPr>
        <w:pStyle w:val="a8"/>
        <w:rPr>
          <w:rFonts w:ascii="Calibri" w:hAnsi="Calibri" w:cs="Times New Roman"/>
        </w:rPr>
      </w:pPr>
    </w:p>
    <w:p w14:paraId="482350D5" w14:textId="77777777" w:rsidR="00876ABB" w:rsidRDefault="00876ABB" w:rsidP="00876ABB">
      <w:pPr>
        <w:pStyle w:val="a8"/>
        <w:rPr>
          <w:rFonts w:ascii="Times New Roman" w:hAnsi="Times New Roman" w:cs="Times New Roman"/>
          <w:b/>
          <w:sz w:val="28"/>
          <w:szCs w:val="28"/>
        </w:rPr>
      </w:pPr>
      <w:r w:rsidRPr="00C055FD">
        <w:rPr>
          <w:rFonts w:ascii="Times New Roman" w:hAnsi="Times New Roman" w:cs="Times New Roman"/>
          <w:b/>
          <w:sz w:val="28"/>
          <w:szCs w:val="28"/>
          <w:lang w:val="en-US"/>
        </w:rPr>
        <w:t>VI</w:t>
      </w:r>
      <w:r>
        <w:rPr>
          <w:rFonts w:ascii="Times New Roman" w:hAnsi="Times New Roman" w:cs="Times New Roman"/>
          <w:b/>
          <w:sz w:val="28"/>
          <w:szCs w:val="28"/>
        </w:rPr>
        <w:t>.</w:t>
      </w:r>
      <w:r w:rsidRPr="00C055FD">
        <w:rPr>
          <w:rFonts w:ascii="Times New Roman" w:hAnsi="Times New Roman" w:cs="Times New Roman"/>
          <w:b/>
          <w:sz w:val="28"/>
          <w:szCs w:val="28"/>
        </w:rPr>
        <w:tab/>
        <w:t>Списки рекомендуемой нотной и методической литературы</w:t>
      </w:r>
      <w:r w:rsidRPr="00C055FD">
        <w:rPr>
          <w:rFonts w:ascii="Times New Roman" w:hAnsi="Times New Roman" w:cs="Times New Roman"/>
          <w:b/>
          <w:sz w:val="28"/>
          <w:szCs w:val="28"/>
        </w:rPr>
        <w:tab/>
      </w:r>
    </w:p>
    <w:p w14:paraId="0DE0CA48" w14:textId="77777777" w:rsidR="00877DF1" w:rsidRPr="00C055FD" w:rsidRDefault="00877DF1" w:rsidP="00876ABB">
      <w:pPr>
        <w:pStyle w:val="a8"/>
        <w:rPr>
          <w:rFonts w:ascii="Times New Roman" w:hAnsi="Times New Roman" w:cs="Times New Roman"/>
          <w:b/>
          <w:sz w:val="28"/>
          <w:szCs w:val="28"/>
        </w:rPr>
      </w:pPr>
    </w:p>
    <w:p w14:paraId="03BCE9E7" w14:textId="77777777" w:rsidR="00876ABB" w:rsidRPr="00DE4166"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нотной литературы;</w:t>
      </w:r>
    </w:p>
    <w:p w14:paraId="0165E9CF" w14:textId="77777777" w:rsidR="00876ABB" w:rsidRDefault="00876ABB" w:rsidP="00876ABB">
      <w:pPr>
        <w:pStyle w:val="a8"/>
        <w:rPr>
          <w:rFonts w:ascii="Times New Roman" w:hAnsi="Times New Roman" w:cs="Times New Roman"/>
          <w:i/>
        </w:rPr>
      </w:pPr>
      <w:r w:rsidRPr="00DE4166">
        <w:rPr>
          <w:rFonts w:ascii="Times New Roman" w:hAnsi="Times New Roman" w:cs="Times New Roman"/>
          <w:i/>
        </w:rPr>
        <w:t>- Список рекомендуемой методической литературы;</w:t>
      </w:r>
    </w:p>
    <w:p w14:paraId="3DC76817" w14:textId="77777777" w:rsidR="00876ABB" w:rsidRDefault="00876ABB" w:rsidP="00876ABB">
      <w:pPr>
        <w:outlineLvl w:val="0"/>
        <w:rPr>
          <w:rFonts w:ascii="Arial" w:eastAsia="ヒラギノ角ゴ Pro W3" w:hAnsi="Arial" w:cs="Arial"/>
          <w:color w:val="000000"/>
        </w:rPr>
      </w:pPr>
    </w:p>
    <w:p w14:paraId="25F1158C" w14:textId="77777777" w:rsidR="00876ABB" w:rsidRDefault="00876ABB" w:rsidP="00876ABB">
      <w:pPr>
        <w:outlineLvl w:val="0"/>
        <w:rPr>
          <w:rFonts w:eastAsia="ヒラギノ角ゴ Pro W3"/>
          <w:color w:val="000000"/>
          <w:sz w:val="28"/>
          <w:szCs w:val="28"/>
        </w:rPr>
      </w:pPr>
    </w:p>
    <w:p w14:paraId="2CD45CF9" w14:textId="77777777" w:rsidR="00876ABB" w:rsidRDefault="00876ABB" w:rsidP="00876ABB">
      <w:pPr>
        <w:outlineLvl w:val="0"/>
        <w:rPr>
          <w:rFonts w:eastAsia="ヒラギノ角ゴ Pro W3"/>
          <w:color w:val="000000"/>
          <w:sz w:val="28"/>
          <w:szCs w:val="28"/>
        </w:rPr>
      </w:pPr>
    </w:p>
    <w:p w14:paraId="69FF9060" w14:textId="77777777" w:rsidR="00876ABB" w:rsidRDefault="00876ABB" w:rsidP="00876ABB">
      <w:pPr>
        <w:outlineLvl w:val="0"/>
        <w:rPr>
          <w:rFonts w:eastAsia="ヒラギノ角ゴ Pro W3"/>
          <w:color w:val="000000"/>
          <w:sz w:val="28"/>
          <w:szCs w:val="28"/>
        </w:rPr>
      </w:pPr>
    </w:p>
    <w:p w14:paraId="0C529D80" w14:textId="77777777" w:rsidR="008C1405" w:rsidRDefault="008C1405" w:rsidP="007600E0">
      <w:pPr>
        <w:spacing w:line="360" w:lineRule="auto"/>
        <w:rPr>
          <w:sz w:val="32"/>
          <w:szCs w:val="32"/>
        </w:rPr>
      </w:pPr>
    </w:p>
    <w:p w14:paraId="5870FD2F" w14:textId="77777777" w:rsidR="00876ABB" w:rsidRDefault="00876ABB" w:rsidP="007600E0">
      <w:pPr>
        <w:spacing w:line="360" w:lineRule="auto"/>
        <w:rPr>
          <w:sz w:val="32"/>
          <w:szCs w:val="32"/>
        </w:rPr>
      </w:pPr>
    </w:p>
    <w:p w14:paraId="01ADCB12" w14:textId="77777777" w:rsidR="00410A06" w:rsidRDefault="00410A06" w:rsidP="007600E0">
      <w:pPr>
        <w:spacing w:line="360" w:lineRule="auto"/>
        <w:rPr>
          <w:sz w:val="32"/>
          <w:szCs w:val="32"/>
        </w:rPr>
      </w:pPr>
    </w:p>
    <w:p w14:paraId="03542099" w14:textId="77777777" w:rsidR="00876ABB" w:rsidRDefault="00876ABB" w:rsidP="007600E0">
      <w:pPr>
        <w:spacing w:line="360" w:lineRule="auto"/>
        <w:rPr>
          <w:sz w:val="32"/>
          <w:szCs w:val="32"/>
        </w:rPr>
      </w:pPr>
    </w:p>
    <w:p w14:paraId="4D7343C2" w14:textId="77777777" w:rsidR="00146090" w:rsidRDefault="00146090" w:rsidP="00410A06">
      <w:pPr>
        <w:pStyle w:val="1"/>
        <w:numPr>
          <w:ilvl w:val="0"/>
          <w:numId w:val="1"/>
        </w:numPr>
        <w:tabs>
          <w:tab w:val="left" w:pos="426"/>
        </w:tabs>
        <w:spacing w:line="276" w:lineRule="auto"/>
        <w:ind w:left="0" w:firstLine="0"/>
        <w:jc w:val="center"/>
        <w:rPr>
          <w:b/>
          <w:bCs/>
          <w:szCs w:val="28"/>
        </w:rPr>
      </w:pPr>
      <w:r w:rsidRPr="00785699">
        <w:rPr>
          <w:b/>
          <w:bCs/>
          <w:szCs w:val="28"/>
        </w:rPr>
        <w:lastRenderedPageBreak/>
        <w:t>Пояснительная записка</w:t>
      </w:r>
    </w:p>
    <w:p w14:paraId="59FB4076" w14:textId="77777777" w:rsidR="00876ABB" w:rsidRPr="0073665E" w:rsidRDefault="00876ABB" w:rsidP="00410A06">
      <w:pPr>
        <w:pStyle w:val="Body1"/>
        <w:numPr>
          <w:ilvl w:val="0"/>
          <w:numId w:val="2"/>
        </w:numPr>
        <w:tabs>
          <w:tab w:val="left" w:pos="993"/>
        </w:tabs>
        <w:spacing w:line="276" w:lineRule="auto"/>
        <w:ind w:left="0" w:firstLine="709"/>
        <w:jc w:val="both"/>
        <w:rPr>
          <w:rFonts w:ascii="Times New Roman" w:hAnsi="Times New Roman"/>
          <w:color w:val="auto"/>
          <w:sz w:val="28"/>
          <w:szCs w:val="28"/>
          <w:lang w:val="ru-RU"/>
        </w:rPr>
      </w:pPr>
      <w:r w:rsidRPr="0073665E">
        <w:rPr>
          <w:rFonts w:ascii="Times New Roman" w:hAnsi="Times New Roman"/>
          <w:b/>
          <w:i/>
          <w:color w:val="auto"/>
          <w:sz w:val="28"/>
          <w:szCs w:val="28"/>
          <w:lang w:val="ru-RU"/>
        </w:rPr>
        <w:t>Характеристика учебного предмета, его место и р</w:t>
      </w:r>
      <w:r>
        <w:rPr>
          <w:rFonts w:ascii="Times New Roman" w:hAnsi="Times New Roman"/>
          <w:b/>
          <w:i/>
          <w:color w:val="auto"/>
          <w:sz w:val="28"/>
          <w:szCs w:val="28"/>
          <w:lang w:val="ru-RU"/>
        </w:rPr>
        <w:t>оль в образовательном процессе</w:t>
      </w:r>
    </w:p>
    <w:p w14:paraId="16E4E302" w14:textId="47DE0DA5" w:rsidR="00876ABB" w:rsidRPr="0073665E" w:rsidRDefault="00876ABB" w:rsidP="00876ABB">
      <w:pPr>
        <w:spacing w:line="360" w:lineRule="auto"/>
        <w:ind w:firstLine="708"/>
        <w:jc w:val="both"/>
        <w:rPr>
          <w:sz w:val="28"/>
          <w:szCs w:val="28"/>
        </w:rPr>
      </w:pPr>
      <w:r w:rsidRPr="0073665E">
        <w:rPr>
          <w:sz w:val="28"/>
          <w:szCs w:val="28"/>
        </w:rPr>
        <w:t>Программа   учебного предмета «Хор</w:t>
      </w:r>
      <w:r w:rsidR="00877DF1">
        <w:rPr>
          <w:sz w:val="28"/>
          <w:szCs w:val="28"/>
        </w:rPr>
        <w:t xml:space="preserve">овой </w:t>
      </w:r>
      <w:proofErr w:type="gramStart"/>
      <w:r w:rsidR="00877DF1">
        <w:rPr>
          <w:sz w:val="28"/>
          <w:szCs w:val="28"/>
        </w:rPr>
        <w:t>класс</w:t>
      </w:r>
      <w:r w:rsidRPr="0073665E">
        <w:rPr>
          <w:sz w:val="28"/>
          <w:szCs w:val="28"/>
        </w:rPr>
        <w:t>»  разработана</w:t>
      </w:r>
      <w:proofErr w:type="gramEnd"/>
      <w:r w:rsidRPr="0073665E">
        <w:rPr>
          <w:sz w:val="28"/>
          <w:szCs w:val="28"/>
        </w:rPr>
        <w:t xml:space="preserve">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877DF1">
        <w:rPr>
          <w:sz w:val="28"/>
          <w:szCs w:val="28"/>
        </w:rPr>
        <w:t>Фортепиано</w:t>
      </w:r>
      <w:r w:rsidRPr="0073665E">
        <w:rPr>
          <w:sz w:val="28"/>
          <w:szCs w:val="28"/>
        </w:rPr>
        <w:t>»</w:t>
      </w:r>
      <w:r w:rsidR="00877DF1">
        <w:rPr>
          <w:sz w:val="28"/>
          <w:szCs w:val="28"/>
        </w:rPr>
        <w:t>,</w:t>
      </w:r>
      <w:r w:rsidR="00007B72">
        <w:rPr>
          <w:sz w:val="28"/>
          <w:szCs w:val="28"/>
        </w:rPr>
        <w:t xml:space="preserve"> может использоваться при реализации предмета «Хоровой класс» в рамках дополнительных предпрофессиональных общеобразовательных программ</w:t>
      </w:r>
      <w:r w:rsidR="00877DF1">
        <w:rPr>
          <w:sz w:val="28"/>
          <w:szCs w:val="28"/>
        </w:rPr>
        <w:t xml:space="preserve"> «Народные инструменты»</w:t>
      </w:r>
      <w:r w:rsidR="00007B72">
        <w:rPr>
          <w:sz w:val="28"/>
          <w:szCs w:val="28"/>
        </w:rPr>
        <w:t xml:space="preserve"> в соответствии с объемом времени, предусмотренным на данный предмет ФГТ</w:t>
      </w:r>
      <w:r w:rsidRPr="0073665E">
        <w:rPr>
          <w:sz w:val="28"/>
          <w:szCs w:val="28"/>
        </w:rPr>
        <w:t>.</w:t>
      </w:r>
    </w:p>
    <w:p w14:paraId="65E58C08" w14:textId="77777777" w:rsidR="00876ABB" w:rsidRPr="00F03200" w:rsidRDefault="00876ABB" w:rsidP="00876ABB">
      <w:pPr>
        <w:spacing w:line="360" w:lineRule="auto"/>
        <w:ind w:firstLine="709"/>
        <w:contextualSpacing/>
        <w:jc w:val="both"/>
        <w:rPr>
          <w:sz w:val="28"/>
          <w:szCs w:val="28"/>
        </w:rPr>
      </w:pPr>
      <w:r w:rsidRPr="007E7151">
        <w:rPr>
          <w:sz w:val="28"/>
          <w:szCs w:val="28"/>
        </w:rPr>
        <w:t xml:space="preserve">Хоровое </w:t>
      </w:r>
      <w:r>
        <w:rPr>
          <w:sz w:val="28"/>
          <w:szCs w:val="28"/>
        </w:rPr>
        <w:t>исполнительство</w:t>
      </w:r>
      <w:r w:rsidRPr="007E7151">
        <w:rPr>
          <w:sz w:val="28"/>
          <w:szCs w:val="28"/>
        </w:rPr>
        <w:t xml:space="preserve"> - один из наиболее сложных и значимых видов музыкальной деятельности, </w:t>
      </w:r>
      <w:r>
        <w:rPr>
          <w:sz w:val="28"/>
          <w:szCs w:val="28"/>
        </w:rPr>
        <w:t>учебный предмет «Хор</w:t>
      </w:r>
      <w:r w:rsidR="00475B16">
        <w:rPr>
          <w:sz w:val="28"/>
          <w:szCs w:val="28"/>
        </w:rPr>
        <w:t>овой класс</w:t>
      </w:r>
      <w:r>
        <w:rPr>
          <w:sz w:val="28"/>
          <w:szCs w:val="28"/>
        </w:rPr>
        <w:t xml:space="preserve">» является предметом обязательной части, </w:t>
      </w:r>
      <w:r w:rsidRPr="007E7151">
        <w:rPr>
          <w:sz w:val="28"/>
          <w:szCs w:val="28"/>
        </w:rPr>
        <w:t xml:space="preserve">занимает особое место </w:t>
      </w:r>
      <w:r w:rsidR="00910948">
        <w:rPr>
          <w:sz w:val="28"/>
          <w:szCs w:val="28"/>
        </w:rPr>
        <w:t xml:space="preserve">в </w:t>
      </w:r>
      <w:r w:rsidR="00877DF1">
        <w:rPr>
          <w:sz w:val="28"/>
          <w:szCs w:val="28"/>
        </w:rPr>
        <w:t>развитии музыканта-инструменталиста.</w:t>
      </w:r>
    </w:p>
    <w:p w14:paraId="3239F39C" w14:textId="77777777" w:rsidR="00146090" w:rsidRDefault="00146090" w:rsidP="00785699">
      <w:pPr>
        <w:spacing w:line="360" w:lineRule="auto"/>
        <w:jc w:val="both"/>
        <w:rPr>
          <w:sz w:val="28"/>
          <w:szCs w:val="28"/>
        </w:rPr>
      </w:pPr>
      <w:r w:rsidRPr="00785699">
        <w:rPr>
          <w:b/>
          <w:bCs/>
          <w:sz w:val="28"/>
          <w:szCs w:val="28"/>
        </w:rPr>
        <w:tab/>
      </w:r>
      <w:r w:rsidRPr="00785699">
        <w:rPr>
          <w:sz w:val="28"/>
          <w:szCs w:val="28"/>
        </w:rPr>
        <w:t xml:space="preserve">В </w:t>
      </w:r>
      <w:r w:rsidR="00785699">
        <w:rPr>
          <w:sz w:val="28"/>
          <w:szCs w:val="28"/>
        </w:rPr>
        <w:t>детской школе искусств</w:t>
      </w:r>
      <w:r w:rsidRPr="00785699">
        <w:rPr>
          <w:sz w:val="28"/>
          <w:szCs w:val="28"/>
        </w:rPr>
        <w:t>, где учащиеся сочетают хоровое пение с обучением игре на одном  из музыкальных инструментов, хоровой класс служит одним из важнейших факторов развития слуха, музыкальности детей, помогает формированию интонационных навыков, необходимых для овладения исполнительским искусством на любом музыкальном инструменте.</w:t>
      </w:r>
    </w:p>
    <w:p w14:paraId="7443864E" w14:textId="77777777" w:rsidR="00877DF1" w:rsidRDefault="00877DF1" w:rsidP="00877DF1">
      <w:pPr>
        <w:spacing w:line="360" w:lineRule="auto"/>
        <w:ind w:firstLine="708"/>
        <w:jc w:val="both"/>
        <w:rPr>
          <w:sz w:val="28"/>
          <w:szCs w:val="28"/>
        </w:rPr>
      </w:pPr>
      <w:r w:rsidRPr="0073665E">
        <w:rPr>
          <w:sz w:val="28"/>
          <w:szCs w:val="28"/>
        </w:rPr>
        <w:t>Учебный предмет «Хор</w:t>
      </w:r>
      <w:r>
        <w:rPr>
          <w:sz w:val="28"/>
          <w:szCs w:val="28"/>
        </w:rPr>
        <w:t>овой класс</w:t>
      </w:r>
      <w:r w:rsidRPr="0073665E">
        <w:rPr>
          <w:sz w:val="28"/>
          <w:szCs w:val="28"/>
        </w:rPr>
        <w:t>» направлен на приобретение детьми знаний, умений и навыков в области хорового пения, на эстетическое воспитание и художественное образование, духовн</w:t>
      </w:r>
      <w:r>
        <w:rPr>
          <w:sz w:val="28"/>
          <w:szCs w:val="28"/>
        </w:rPr>
        <w:t>о-нравственное развитие ученика.</w:t>
      </w:r>
    </w:p>
    <w:p w14:paraId="5D8447FC" w14:textId="77777777" w:rsidR="00877DF1" w:rsidRPr="00877DF1" w:rsidRDefault="00736C94" w:rsidP="00877DF1">
      <w:pPr>
        <w:pStyle w:val="Body1"/>
        <w:numPr>
          <w:ilvl w:val="0"/>
          <w:numId w:val="2"/>
        </w:numPr>
        <w:tabs>
          <w:tab w:val="left" w:pos="993"/>
        </w:tabs>
        <w:spacing w:line="360" w:lineRule="auto"/>
        <w:jc w:val="both"/>
        <w:rPr>
          <w:rFonts w:ascii="Times New Roman" w:hAnsi="Times New Roman"/>
          <w:b/>
          <w:i/>
          <w:color w:val="auto"/>
          <w:sz w:val="28"/>
          <w:szCs w:val="28"/>
          <w:lang w:val="ru-RU"/>
        </w:rPr>
      </w:pPr>
      <w:r w:rsidRPr="0073665E">
        <w:rPr>
          <w:rFonts w:ascii="Times New Roman" w:hAnsi="Times New Roman"/>
          <w:b/>
          <w:i/>
          <w:color w:val="auto"/>
          <w:sz w:val="28"/>
          <w:szCs w:val="28"/>
          <w:lang w:val="ru-RU"/>
        </w:rPr>
        <w:t>Срок реализации учебного предмета «Хор</w:t>
      </w:r>
      <w:r>
        <w:rPr>
          <w:rFonts w:ascii="Times New Roman" w:hAnsi="Times New Roman"/>
          <w:b/>
          <w:i/>
          <w:color w:val="auto"/>
          <w:sz w:val="28"/>
          <w:szCs w:val="28"/>
          <w:lang w:val="ru-RU"/>
        </w:rPr>
        <w:t>овой класс</w:t>
      </w:r>
      <w:r w:rsidRPr="0073665E">
        <w:rPr>
          <w:rFonts w:ascii="Times New Roman" w:hAnsi="Times New Roman"/>
          <w:b/>
          <w:i/>
          <w:color w:val="auto"/>
          <w:sz w:val="28"/>
          <w:szCs w:val="28"/>
          <w:lang w:val="ru-RU"/>
        </w:rPr>
        <w:t>»</w:t>
      </w:r>
    </w:p>
    <w:p w14:paraId="36CA6CE2" w14:textId="77777777" w:rsidR="003C268C" w:rsidRDefault="00736C94" w:rsidP="003C268C">
      <w:pPr>
        <w:pStyle w:val="Style4"/>
        <w:widowControl/>
        <w:tabs>
          <w:tab w:val="left" w:pos="955"/>
        </w:tabs>
        <w:spacing w:line="360" w:lineRule="auto"/>
        <w:rPr>
          <w:rStyle w:val="FontStyle16"/>
          <w:sz w:val="28"/>
          <w:szCs w:val="28"/>
        </w:rPr>
      </w:pPr>
      <w:r w:rsidRPr="00736C94">
        <w:rPr>
          <w:rStyle w:val="FontStyle16"/>
          <w:sz w:val="28"/>
          <w:szCs w:val="28"/>
        </w:rPr>
        <w:t>Срок реализации учебного предмета «Хор</w:t>
      </w:r>
      <w:r w:rsidR="00475B16">
        <w:rPr>
          <w:rStyle w:val="FontStyle16"/>
          <w:sz w:val="28"/>
          <w:szCs w:val="28"/>
        </w:rPr>
        <w:t>овой класс</w:t>
      </w:r>
      <w:r w:rsidRPr="00736C94">
        <w:rPr>
          <w:rStyle w:val="FontStyle16"/>
          <w:sz w:val="28"/>
          <w:szCs w:val="28"/>
        </w:rPr>
        <w:t xml:space="preserve">» для детей, поступивших в образовательное учреждение в первый класс в возрасте с шести лет шести месяцев до девяти лет, составляет 8 лет (с 1 по 8 классы). </w:t>
      </w:r>
    </w:p>
    <w:p w14:paraId="0EBFE7E1" w14:textId="2CBE503B" w:rsidR="003C268C" w:rsidRDefault="003C268C" w:rsidP="00007B72">
      <w:pPr>
        <w:pStyle w:val="Style4"/>
        <w:widowControl/>
        <w:tabs>
          <w:tab w:val="left" w:pos="955"/>
        </w:tabs>
        <w:spacing w:line="360" w:lineRule="auto"/>
        <w:rPr>
          <w:sz w:val="28"/>
          <w:szCs w:val="28"/>
        </w:rPr>
      </w:pPr>
      <w:r>
        <w:rPr>
          <w:b/>
          <w:i/>
          <w:sz w:val="28"/>
          <w:szCs w:val="28"/>
        </w:rPr>
        <w:t xml:space="preserve">3. </w:t>
      </w:r>
      <w:r w:rsidR="00736C94" w:rsidRPr="00952DC4">
        <w:rPr>
          <w:b/>
          <w:i/>
          <w:sz w:val="28"/>
          <w:szCs w:val="28"/>
        </w:rPr>
        <w:t>Объем учебного времени,</w:t>
      </w:r>
      <w:r w:rsidR="00736C94" w:rsidRPr="00952DC4">
        <w:rPr>
          <w:b/>
          <w:sz w:val="28"/>
          <w:szCs w:val="28"/>
        </w:rPr>
        <w:t xml:space="preserve"> </w:t>
      </w:r>
      <w:r w:rsidR="00736C94" w:rsidRPr="00952DC4">
        <w:rPr>
          <w:sz w:val="28"/>
          <w:szCs w:val="28"/>
        </w:rPr>
        <w:t>предусмотренный учебным планом образовательного учреждения на реализацию учебного предмета «Хор</w:t>
      </w:r>
      <w:r>
        <w:rPr>
          <w:sz w:val="28"/>
          <w:szCs w:val="28"/>
        </w:rPr>
        <w:t>овой класс</w:t>
      </w:r>
      <w:r w:rsidR="00736C94" w:rsidRPr="00952DC4">
        <w:rPr>
          <w:sz w:val="28"/>
          <w:szCs w:val="28"/>
        </w:rPr>
        <w:t>»:</w:t>
      </w:r>
    </w:p>
    <w:p w14:paraId="1C18A062" w14:textId="77777777" w:rsidR="00521B1F" w:rsidRDefault="00521B1F" w:rsidP="00007B72">
      <w:pPr>
        <w:pStyle w:val="Style4"/>
        <w:widowControl/>
        <w:tabs>
          <w:tab w:val="left" w:pos="955"/>
        </w:tabs>
        <w:spacing w:line="360" w:lineRule="auto"/>
        <w:rPr>
          <w:sz w:val="28"/>
          <w:szCs w:val="28"/>
        </w:rPr>
      </w:pPr>
    </w:p>
    <w:p w14:paraId="732F6B0B" w14:textId="77777777" w:rsidR="00410A06" w:rsidRPr="00007B72" w:rsidRDefault="00410A06" w:rsidP="00007B72">
      <w:pPr>
        <w:pStyle w:val="Style4"/>
        <w:widowControl/>
        <w:tabs>
          <w:tab w:val="left" w:pos="955"/>
        </w:tabs>
        <w:spacing w:line="360" w:lineRule="auto"/>
        <w:rPr>
          <w:sz w:val="28"/>
          <w:szCs w:val="28"/>
        </w:rPr>
      </w:pPr>
    </w:p>
    <w:p w14:paraId="7D2A69B2" w14:textId="77777777" w:rsidR="00736C94" w:rsidRPr="00952DC4" w:rsidRDefault="00736C94" w:rsidP="003C268C">
      <w:pPr>
        <w:spacing w:line="360" w:lineRule="auto"/>
        <w:ind w:firstLine="709"/>
        <w:jc w:val="right"/>
        <w:rPr>
          <w:rFonts w:eastAsia="Calibri"/>
          <w:b/>
          <w:i/>
          <w:sz w:val="28"/>
          <w:szCs w:val="28"/>
        </w:rPr>
      </w:pPr>
      <w:r w:rsidRPr="00952DC4">
        <w:rPr>
          <w:rFonts w:eastAsia="Calibri"/>
          <w:b/>
          <w:i/>
          <w:sz w:val="28"/>
          <w:szCs w:val="28"/>
        </w:rPr>
        <w:lastRenderedPageBreak/>
        <w:t xml:space="preserve">Таблица </w:t>
      </w:r>
      <w:r w:rsidRPr="00952DC4">
        <w:rPr>
          <w:b/>
          <w:i/>
          <w:sz w:val="28"/>
          <w:szCs w:val="28"/>
        </w:rPr>
        <w:t>1</w:t>
      </w:r>
    </w:p>
    <w:tbl>
      <w:tblPr>
        <w:tblW w:w="0" w:type="auto"/>
        <w:tblInd w:w="1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7"/>
        <w:gridCol w:w="2287"/>
      </w:tblGrid>
      <w:tr w:rsidR="003C268C" w:rsidRPr="001D4FFB" w14:paraId="72B6930D" w14:textId="77777777" w:rsidTr="00410A06">
        <w:tc>
          <w:tcPr>
            <w:tcW w:w="4937" w:type="dxa"/>
            <w:tcBorders>
              <w:top w:val="single" w:sz="4" w:space="0" w:color="auto"/>
              <w:left w:val="single" w:sz="4" w:space="0" w:color="auto"/>
              <w:bottom w:val="single" w:sz="4" w:space="0" w:color="auto"/>
              <w:right w:val="single" w:sz="4" w:space="0" w:color="auto"/>
            </w:tcBorders>
          </w:tcPr>
          <w:p w14:paraId="5F25D6A9" w14:textId="77777777" w:rsidR="003C268C" w:rsidRPr="007E7151" w:rsidRDefault="003C268C" w:rsidP="003C268C">
            <w:pPr>
              <w:spacing w:line="360" w:lineRule="auto"/>
              <w:ind w:firstLine="709"/>
              <w:jc w:val="center"/>
              <w:rPr>
                <w:sz w:val="28"/>
                <w:szCs w:val="28"/>
              </w:rPr>
            </w:pPr>
            <w:r w:rsidRPr="007E7151">
              <w:rPr>
                <w:sz w:val="28"/>
                <w:szCs w:val="28"/>
              </w:rPr>
              <w:t>Срок обучения</w:t>
            </w:r>
          </w:p>
        </w:tc>
        <w:tc>
          <w:tcPr>
            <w:tcW w:w="2287" w:type="dxa"/>
            <w:tcBorders>
              <w:top w:val="single" w:sz="4" w:space="0" w:color="auto"/>
              <w:left w:val="single" w:sz="4" w:space="0" w:color="auto"/>
              <w:bottom w:val="single" w:sz="4" w:space="0" w:color="auto"/>
              <w:right w:val="single" w:sz="4" w:space="0" w:color="auto"/>
            </w:tcBorders>
          </w:tcPr>
          <w:p w14:paraId="49A8FB1E" w14:textId="77777777" w:rsidR="003C268C" w:rsidRPr="007E7151" w:rsidRDefault="003C268C" w:rsidP="003C268C">
            <w:pPr>
              <w:spacing w:line="360" w:lineRule="auto"/>
              <w:jc w:val="center"/>
              <w:rPr>
                <w:bCs/>
                <w:sz w:val="28"/>
                <w:szCs w:val="28"/>
              </w:rPr>
            </w:pPr>
            <w:r w:rsidRPr="007E7151">
              <w:rPr>
                <w:sz w:val="28"/>
                <w:szCs w:val="28"/>
              </w:rPr>
              <w:t>8 лет</w:t>
            </w:r>
          </w:p>
        </w:tc>
      </w:tr>
      <w:tr w:rsidR="003C268C" w:rsidRPr="00962197" w14:paraId="5C96B8C7" w14:textId="77777777" w:rsidTr="00410A06">
        <w:tc>
          <w:tcPr>
            <w:tcW w:w="4937" w:type="dxa"/>
          </w:tcPr>
          <w:p w14:paraId="61343BCD" w14:textId="77777777" w:rsidR="003C268C" w:rsidRPr="007E7151" w:rsidRDefault="003C268C" w:rsidP="00410A06">
            <w:pPr>
              <w:spacing w:line="276" w:lineRule="auto"/>
              <w:ind w:firstLine="34"/>
              <w:rPr>
                <w:bCs/>
                <w:sz w:val="28"/>
                <w:szCs w:val="28"/>
              </w:rPr>
            </w:pPr>
            <w:r w:rsidRPr="007E7151">
              <w:rPr>
                <w:sz w:val="28"/>
                <w:szCs w:val="28"/>
              </w:rPr>
              <w:t>Максимальная учебная нагрузка (в часах)</w:t>
            </w:r>
          </w:p>
        </w:tc>
        <w:tc>
          <w:tcPr>
            <w:tcW w:w="2287" w:type="dxa"/>
          </w:tcPr>
          <w:p w14:paraId="2BE71ED6" w14:textId="77777777" w:rsidR="003C268C" w:rsidRPr="007E7151" w:rsidRDefault="003C268C" w:rsidP="003C268C">
            <w:pPr>
              <w:spacing w:line="360" w:lineRule="auto"/>
              <w:jc w:val="center"/>
              <w:rPr>
                <w:bCs/>
                <w:sz w:val="28"/>
                <w:szCs w:val="28"/>
              </w:rPr>
            </w:pPr>
            <w:r>
              <w:rPr>
                <w:sz w:val="28"/>
                <w:szCs w:val="28"/>
              </w:rPr>
              <w:t>477</w:t>
            </w:r>
          </w:p>
        </w:tc>
      </w:tr>
      <w:tr w:rsidR="003C268C" w:rsidRPr="00962197" w14:paraId="6EFF0864" w14:textId="77777777" w:rsidTr="00410A06">
        <w:tc>
          <w:tcPr>
            <w:tcW w:w="4937" w:type="dxa"/>
          </w:tcPr>
          <w:p w14:paraId="1D3B9D9C" w14:textId="77777777" w:rsidR="003C268C" w:rsidRPr="007E7151" w:rsidRDefault="003C268C" w:rsidP="00410A06">
            <w:pPr>
              <w:spacing w:line="276" w:lineRule="auto"/>
              <w:ind w:firstLine="34"/>
              <w:rPr>
                <w:bCs/>
                <w:sz w:val="28"/>
                <w:szCs w:val="28"/>
              </w:rPr>
            </w:pPr>
            <w:r w:rsidRPr="007E7151">
              <w:rPr>
                <w:bCs/>
                <w:sz w:val="28"/>
                <w:szCs w:val="28"/>
              </w:rPr>
              <w:t>Количество часов</w:t>
            </w:r>
            <w:r w:rsidRPr="007E7151">
              <w:rPr>
                <w:sz w:val="28"/>
                <w:szCs w:val="28"/>
              </w:rPr>
              <w:t xml:space="preserve"> на аудиторные занятия</w:t>
            </w:r>
          </w:p>
        </w:tc>
        <w:tc>
          <w:tcPr>
            <w:tcW w:w="2287" w:type="dxa"/>
          </w:tcPr>
          <w:p w14:paraId="131A320E" w14:textId="77777777" w:rsidR="003C268C" w:rsidRPr="007E7151" w:rsidRDefault="003C268C" w:rsidP="003C268C">
            <w:pPr>
              <w:spacing w:line="360" w:lineRule="auto"/>
              <w:jc w:val="center"/>
              <w:rPr>
                <w:bCs/>
                <w:sz w:val="28"/>
                <w:szCs w:val="28"/>
              </w:rPr>
            </w:pPr>
            <w:r>
              <w:rPr>
                <w:bCs/>
                <w:sz w:val="28"/>
                <w:szCs w:val="28"/>
              </w:rPr>
              <w:t>345,5</w:t>
            </w:r>
          </w:p>
        </w:tc>
      </w:tr>
      <w:tr w:rsidR="003C268C" w:rsidRPr="00962197" w14:paraId="3B6B1CAC" w14:textId="77777777" w:rsidTr="00410A06">
        <w:tc>
          <w:tcPr>
            <w:tcW w:w="4937" w:type="dxa"/>
          </w:tcPr>
          <w:p w14:paraId="48F1E534" w14:textId="77777777" w:rsidR="003C268C" w:rsidRPr="007E7151" w:rsidRDefault="003C268C" w:rsidP="00410A06">
            <w:pPr>
              <w:spacing w:line="276" w:lineRule="auto"/>
              <w:ind w:firstLine="34"/>
              <w:rPr>
                <w:bCs/>
                <w:sz w:val="28"/>
                <w:szCs w:val="28"/>
              </w:rPr>
            </w:pPr>
            <w:r w:rsidRPr="007E7151">
              <w:rPr>
                <w:sz w:val="28"/>
                <w:szCs w:val="28"/>
              </w:rPr>
              <w:t>Количество часов на внеаудиторную (самостоятельную) работу</w:t>
            </w:r>
          </w:p>
        </w:tc>
        <w:tc>
          <w:tcPr>
            <w:tcW w:w="2287" w:type="dxa"/>
          </w:tcPr>
          <w:p w14:paraId="02F2E5EB" w14:textId="77777777" w:rsidR="003C268C" w:rsidRPr="007E7151" w:rsidRDefault="003C268C" w:rsidP="003C268C">
            <w:pPr>
              <w:spacing w:line="360" w:lineRule="auto"/>
              <w:jc w:val="center"/>
              <w:rPr>
                <w:bCs/>
                <w:sz w:val="28"/>
                <w:szCs w:val="28"/>
              </w:rPr>
            </w:pPr>
            <w:r>
              <w:rPr>
                <w:bCs/>
                <w:sz w:val="28"/>
                <w:szCs w:val="28"/>
              </w:rPr>
              <w:t>131,5</w:t>
            </w:r>
          </w:p>
        </w:tc>
      </w:tr>
    </w:tbl>
    <w:p w14:paraId="1737C416" w14:textId="77777777" w:rsidR="00736C94" w:rsidRPr="00410A06" w:rsidRDefault="00736C94" w:rsidP="003C268C">
      <w:pPr>
        <w:spacing w:line="360" w:lineRule="auto"/>
        <w:ind w:firstLine="709"/>
        <w:rPr>
          <w:rFonts w:ascii="Calibri" w:eastAsia="Calibri" w:hAnsi="Calibri"/>
          <w:sz w:val="16"/>
          <w:szCs w:val="16"/>
        </w:rPr>
      </w:pPr>
    </w:p>
    <w:p w14:paraId="516A430D" w14:textId="77777777" w:rsidR="003C268C" w:rsidRPr="003C268C" w:rsidRDefault="003C268C" w:rsidP="003C268C">
      <w:pPr>
        <w:pStyle w:val="a9"/>
        <w:numPr>
          <w:ilvl w:val="0"/>
          <w:numId w:val="4"/>
        </w:numPr>
        <w:shd w:val="clear" w:color="auto" w:fill="FFFFFF"/>
        <w:spacing w:line="360" w:lineRule="auto"/>
        <w:ind w:right="14"/>
        <w:rPr>
          <w:rFonts w:ascii="Times New Roman" w:hAnsi="Times New Roman" w:cs="Times New Roman"/>
          <w:b/>
          <w:i/>
          <w:sz w:val="28"/>
          <w:szCs w:val="28"/>
        </w:rPr>
      </w:pPr>
      <w:r w:rsidRPr="003C268C">
        <w:rPr>
          <w:rFonts w:ascii="Times New Roman" w:hAnsi="Times New Roman" w:cs="Times New Roman"/>
          <w:b/>
          <w:i/>
          <w:sz w:val="28"/>
          <w:szCs w:val="28"/>
        </w:rPr>
        <w:t>Форма проведения учебных аудиторных занятий</w:t>
      </w:r>
    </w:p>
    <w:p w14:paraId="749B395D" w14:textId="77777777"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Форма проведения учебных аудиторных занятий - групповая (от 11 человек)</w:t>
      </w:r>
      <w:r w:rsidR="00007B72">
        <w:rPr>
          <w:rFonts w:ascii="Times New Roman" w:hAnsi="Times New Roman" w:cs="Times New Roman"/>
          <w:sz w:val="28"/>
          <w:szCs w:val="28"/>
        </w:rPr>
        <w:t xml:space="preserve"> или мелкогрупповая (от 4 до 10 человек)</w:t>
      </w:r>
      <w:r w:rsidRPr="00952DC4">
        <w:rPr>
          <w:rFonts w:ascii="Times New Roman" w:hAnsi="Times New Roman" w:cs="Times New Roman"/>
          <w:sz w:val="28"/>
          <w:szCs w:val="28"/>
        </w:rPr>
        <w:t>. Возможно проведение занятий хором следующими группами:</w:t>
      </w:r>
    </w:p>
    <w:p w14:paraId="01F4975B" w14:textId="77777777"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младший хор: 1</w:t>
      </w:r>
      <w:r>
        <w:rPr>
          <w:rFonts w:ascii="Times New Roman" w:hAnsi="Times New Roman" w:cs="Times New Roman"/>
          <w:sz w:val="28"/>
          <w:szCs w:val="28"/>
        </w:rPr>
        <w:t>-4</w:t>
      </w:r>
      <w:r w:rsidRPr="00952DC4">
        <w:rPr>
          <w:rFonts w:ascii="Times New Roman" w:hAnsi="Times New Roman" w:cs="Times New Roman"/>
          <w:sz w:val="28"/>
          <w:szCs w:val="28"/>
        </w:rPr>
        <w:t xml:space="preserve"> класс</w:t>
      </w:r>
      <w:r>
        <w:rPr>
          <w:rFonts w:ascii="Times New Roman" w:hAnsi="Times New Roman" w:cs="Times New Roman"/>
          <w:sz w:val="28"/>
          <w:szCs w:val="28"/>
        </w:rPr>
        <w:t>ы</w:t>
      </w:r>
    </w:p>
    <w:p w14:paraId="1F5F2732" w14:textId="77777777" w:rsidR="003C268C" w:rsidRPr="00952DC4" w:rsidRDefault="003C268C" w:rsidP="003C268C">
      <w:pPr>
        <w:pStyle w:val="a9"/>
        <w:shd w:val="clear" w:color="auto" w:fill="FFFFFF"/>
        <w:spacing w:after="0" w:line="360" w:lineRule="auto"/>
        <w:ind w:left="0" w:firstLine="709"/>
        <w:rPr>
          <w:rFonts w:ascii="Times New Roman" w:hAnsi="Times New Roman" w:cs="Times New Roman"/>
          <w:sz w:val="28"/>
          <w:szCs w:val="28"/>
        </w:rPr>
      </w:pPr>
      <w:r w:rsidRPr="00952DC4">
        <w:rPr>
          <w:rFonts w:ascii="Times New Roman" w:hAnsi="Times New Roman" w:cs="Times New Roman"/>
          <w:sz w:val="28"/>
          <w:szCs w:val="28"/>
        </w:rPr>
        <w:t xml:space="preserve">старший хор: </w:t>
      </w:r>
      <w:r>
        <w:rPr>
          <w:rFonts w:ascii="Times New Roman" w:hAnsi="Times New Roman" w:cs="Times New Roman"/>
          <w:sz w:val="28"/>
          <w:szCs w:val="28"/>
        </w:rPr>
        <w:t>5-8</w:t>
      </w:r>
      <w:r w:rsidRPr="00952DC4">
        <w:rPr>
          <w:rFonts w:ascii="Times New Roman" w:hAnsi="Times New Roman" w:cs="Times New Roman"/>
          <w:sz w:val="28"/>
          <w:szCs w:val="28"/>
        </w:rPr>
        <w:t xml:space="preserve"> классы</w:t>
      </w:r>
    </w:p>
    <w:p w14:paraId="206F784B" w14:textId="77777777" w:rsidR="00007B72" w:rsidRPr="00007B72" w:rsidRDefault="00007B72" w:rsidP="00007B72">
      <w:pPr>
        <w:shd w:val="clear" w:color="auto" w:fill="FFFFFF"/>
        <w:spacing w:line="360" w:lineRule="auto"/>
        <w:ind w:firstLine="709"/>
        <w:jc w:val="both"/>
        <w:rPr>
          <w:rFonts w:eastAsia="Calibri"/>
          <w:color w:val="000000"/>
          <w:sz w:val="28"/>
          <w:szCs w:val="28"/>
        </w:rPr>
      </w:pPr>
      <w:r w:rsidRPr="00007B72">
        <w:rPr>
          <w:rFonts w:eastAsia="Calibri"/>
          <w:color w:val="000000"/>
          <w:sz w:val="28"/>
          <w:szCs w:val="28"/>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14:paraId="6F669887" w14:textId="77777777" w:rsidR="003C268C" w:rsidRPr="00952DC4" w:rsidRDefault="003C268C" w:rsidP="003C268C">
      <w:pPr>
        <w:pStyle w:val="Body1"/>
        <w:numPr>
          <w:ilvl w:val="0"/>
          <w:numId w:val="4"/>
        </w:numPr>
        <w:spacing w:line="360" w:lineRule="auto"/>
        <w:jc w:val="both"/>
        <w:rPr>
          <w:rFonts w:ascii="Times New Roman" w:hAnsi="Times New Roman"/>
          <w:b/>
          <w:i/>
          <w:color w:val="auto"/>
          <w:sz w:val="28"/>
          <w:szCs w:val="28"/>
          <w:lang w:val="ru-RU"/>
        </w:rPr>
      </w:pPr>
      <w:r>
        <w:rPr>
          <w:rFonts w:ascii="Times New Roman" w:eastAsia="Helvetica" w:hAnsi="Times New Roman"/>
          <w:b/>
          <w:i/>
          <w:color w:val="auto"/>
          <w:sz w:val="28"/>
          <w:szCs w:val="28"/>
          <w:lang w:val="ru-RU"/>
        </w:rPr>
        <w:t>Цель</w:t>
      </w:r>
      <w:r w:rsidRPr="00952DC4">
        <w:rPr>
          <w:rFonts w:ascii="Times New Roman" w:eastAsia="Helvetica" w:hAnsi="Times New Roman"/>
          <w:b/>
          <w:i/>
          <w:color w:val="auto"/>
          <w:sz w:val="28"/>
          <w:szCs w:val="28"/>
          <w:lang w:val="ru-RU"/>
        </w:rPr>
        <w:t xml:space="preserve"> и задачи </w:t>
      </w:r>
      <w:r>
        <w:rPr>
          <w:rFonts w:ascii="Times New Roman" w:eastAsia="Helvetica" w:hAnsi="Times New Roman"/>
          <w:b/>
          <w:i/>
          <w:color w:val="auto"/>
          <w:sz w:val="28"/>
          <w:szCs w:val="28"/>
          <w:lang w:val="ru-RU"/>
        </w:rPr>
        <w:t>учебного предмета «Хоровой класс</w:t>
      </w:r>
      <w:r w:rsidRPr="00952DC4">
        <w:rPr>
          <w:rFonts w:ascii="Times New Roman" w:eastAsia="Helvetica" w:hAnsi="Times New Roman"/>
          <w:b/>
          <w:i/>
          <w:color w:val="auto"/>
          <w:sz w:val="28"/>
          <w:szCs w:val="28"/>
          <w:lang w:val="ru-RU"/>
        </w:rPr>
        <w:t>»</w:t>
      </w:r>
    </w:p>
    <w:p w14:paraId="4DF67797" w14:textId="77777777" w:rsidR="003C268C" w:rsidRPr="00410A06" w:rsidRDefault="003C268C" w:rsidP="00410A06">
      <w:pPr>
        <w:pStyle w:val="Body1"/>
        <w:spacing w:line="360" w:lineRule="auto"/>
        <w:jc w:val="both"/>
        <w:rPr>
          <w:rFonts w:ascii="Times New Roman" w:hAnsi="Times New Roman"/>
          <w:b/>
          <w:color w:val="auto"/>
          <w:sz w:val="28"/>
          <w:szCs w:val="28"/>
          <w:lang w:val="ru-RU"/>
        </w:rPr>
      </w:pPr>
      <w:r>
        <w:rPr>
          <w:rFonts w:ascii="Times New Roman" w:eastAsia="Helvetica" w:hAnsi="Times New Roman"/>
          <w:b/>
          <w:color w:val="auto"/>
          <w:sz w:val="28"/>
          <w:szCs w:val="28"/>
          <w:lang w:val="ru-RU"/>
        </w:rPr>
        <w:t>Цель</w:t>
      </w:r>
      <w:r w:rsidRPr="00952DC4">
        <w:rPr>
          <w:rFonts w:ascii="Times New Roman" w:eastAsia="Helvetica" w:hAnsi="Times New Roman"/>
          <w:color w:val="auto"/>
          <w:sz w:val="28"/>
          <w:szCs w:val="28"/>
          <w:lang w:val="ru-RU"/>
        </w:rPr>
        <w:t>:</w:t>
      </w:r>
      <w:r w:rsidR="00410A06">
        <w:rPr>
          <w:rFonts w:ascii="Times New Roman" w:eastAsia="Helvetica" w:hAnsi="Times New Roman"/>
          <w:color w:val="auto"/>
          <w:sz w:val="28"/>
          <w:szCs w:val="28"/>
          <w:lang w:val="ru-RU"/>
        </w:rPr>
        <w:t xml:space="preserve"> </w:t>
      </w:r>
      <w:r w:rsidRPr="00410A06">
        <w:rPr>
          <w:rFonts w:ascii="Times New Roman" w:hAnsi="Times New Roman"/>
          <w:color w:val="auto"/>
          <w:sz w:val="28"/>
          <w:szCs w:val="28"/>
          <w:lang w:val="ru-RU"/>
        </w:rPr>
        <w:t>развитие музыкально-творческих способностей учащегося на основе приобретенных им знаний, умений и навыков в области хорового исполнительства.</w:t>
      </w:r>
    </w:p>
    <w:p w14:paraId="0356C223" w14:textId="77777777" w:rsidR="003C268C" w:rsidRPr="00952DC4" w:rsidRDefault="003C268C" w:rsidP="003C268C">
      <w:pPr>
        <w:spacing w:line="360" w:lineRule="auto"/>
        <w:outlineLvl w:val="0"/>
        <w:rPr>
          <w:rFonts w:eastAsia="Helvetica"/>
          <w:b/>
          <w:sz w:val="28"/>
          <w:szCs w:val="28"/>
        </w:rPr>
      </w:pPr>
      <w:r w:rsidRPr="00952DC4">
        <w:rPr>
          <w:rFonts w:eastAsia="Helvetica"/>
          <w:b/>
          <w:sz w:val="28"/>
          <w:szCs w:val="28"/>
        </w:rPr>
        <w:t>Задачи:</w:t>
      </w:r>
    </w:p>
    <w:p w14:paraId="326269DE" w14:textId="77777777"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интереса к классической музыке и музыкальному творчеству;</w:t>
      </w:r>
    </w:p>
    <w:p w14:paraId="0484497C" w14:textId="77777777"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развитие музыкальных способностей: слуха, ритма, памяти, музыкальности и артистизма;</w:t>
      </w:r>
    </w:p>
    <w:p w14:paraId="6203D9BC" w14:textId="77777777"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формирование умений и навыков хорового исполнительства;</w:t>
      </w:r>
    </w:p>
    <w:p w14:paraId="48C4EA45" w14:textId="77777777" w:rsidR="003C268C" w:rsidRPr="00952DC4" w:rsidRDefault="003C268C"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ヒラギノ角ゴ Pro W3" w:hAnsi="Times New Roman" w:cs="Times New Roman"/>
          <w:sz w:val="28"/>
          <w:szCs w:val="28"/>
        </w:rPr>
        <w:t>обучение навыкам самостоятельной работы с музыкальным материалом и чтению нот с листа;</w:t>
      </w:r>
    </w:p>
    <w:p w14:paraId="455C4543" w14:textId="77777777" w:rsidR="003C268C" w:rsidRPr="00952DC4" w:rsidRDefault="00007B72" w:rsidP="003C268C">
      <w:pPr>
        <w:pStyle w:val="a9"/>
        <w:numPr>
          <w:ilvl w:val="0"/>
          <w:numId w:val="5"/>
        </w:numPr>
        <w:tabs>
          <w:tab w:val="left" w:pos="993"/>
        </w:tabs>
        <w:spacing w:after="0" w:line="360" w:lineRule="auto"/>
        <w:ind w:left="0" w:firstLine="709"/>
        <w:outlineLvl w:val="0"/>
        <w:rPr>
          <w:rFonts w:ascii="Times New Roman" w:eastAsia="ヒラギノ角ゴ Pro W3" w:hAnsi="Times New Roman" w:cs="Times New Roman"/>
          <w:sz w:val="28"/>
          <w:szCs w:val="28"/>
        </w:rPr>
      </w:pPr>
      <w:r>
        <w:rPr>
          <w:rFonts w:ascii="Times New Roman" w:eastAsia="ヒラギノ角ゴ Pro W3" w:hAnsi="Times New Roman" w:cs="Times New Roman"/>
          <w:sz w:val="28"/>
          <w:szCs w:val="28"/>
        </w:rPr>
        <w:lastRenderedPageBreak/>
        <w:t xml:space="preserve">приобретение обучающимися </w:t>
      </w:r>
      <w:r w:rsidR="003C268C" w:rsidRPr="00952DC4">
        <w:rPr>
          <w:rFonts w:ascii="Times New Roman" w:eastAsia="ヒラギノ角ゴ Pro W3" w:hAnsi="Times New Roman" w:cs="Times New Roman"/>
          <w:sz w:val="28"/>
          <w:szCs w:val="28"/>
        </w:rPr>
        <w:t xml:space="preserve">опыта </w:t>
      </w:r>
      <w:r w:rsidR="003C268C">
        <w:rPr>
          <w:rFonts w:ascii="Times New Roman" w:eastAsia="ヒラギノ角ゴ Pro W3" w:hAnsi="Times New Roman" w:cs="Times New Roman"/>
          <w:sz w:val="28"/>
          <w:szCs w:val="28"/>
        </w:rPr>
        <w:t>хорового</w:t>
      </w:r>
      <w:r w:rsidR="003C268C" w:rsidRPr="00952DC4">
        <w:rPr>
          <w:rFonts w:ascii="Times New Roman" w:eastAsia="ヒラギノ角ゴ Pro W3" w:hAnsi="Times New Roman" w:cs="Times New Roman"/>
          <w:sz w:val="28"/>
          <w:szCs w:val="28"/>
        </w:rPr>
        <w:t xml:space="preserve"> </w:t>
      </w:r>
      <w:r w:rsidR="003C268C">
        <w:rPr>
          <w:rFonts w:ascii="Times New Roman" w:eastAsia="ヒラギノ角ゴ Pro W3" w:hAnsi="Times New Roman" w:cs="Times New Roman"/>
          <w:sz w:val="28"/>
          <w:szCs w:val="28"/>
        </w:rPr>
        <w:t>исполнительства и публичных выступлений.</w:t>
      </w:r>
    </w:p>
    <w:p w14:paraId="7FDA0044" w14:textId="77777777" w:rsidR="003C268C" w:rsidRPr="00952DC4" w:rsidRDefault="003C268C" w:rsidP="003C268C">
      <w:pPr>
        <w:pStyle w:val="Body1"/>
        <w:numPr>
          <w:ilvl w:val="0"/>
          <w:numId w:val="4"/>
        </w:numPr>
        <w:spacing w:line="360" w:lineRule="auto"/>
        <w:rPr>
          <w:rFonts w:ascii="Times New Roman" w:hAnsi="Times New Roman"/>
          <w:b/>
          <w:i/>
          <w:color w:val="auto"/>
          <w:sz w:val="28"/>
          <w:szCs w:val="28"/>
          <w:lang w:val="ru-RU"/>
        </w:rPr>
      </w:pPr>
      <w:r w:rsidRPr="00952DC4">
        <w:rPr>
          <w:rFonts w:ascii="Times New Roman" w:hAnsi="Times New Roman"/>
          <w:b/>
          <w:i/>
          <w:color w:val="auto"/>
          <w:sz w:val="28"/>
          <w:szCs w:val="28"/>
          <w:lang w:val="ru-RU"/>
        </w:rPr>
        <w:t>Обоснование структуры учебного предмета «Хор</w:t>
      </w:r>
      <w:r>
        <w:rPr>
          <w:rFonts w:ascii="Times New Roman" w:hAnsi="Times New Roman"/>
          <w:b/>
          <w:i/>
          <w:color w:val="auto"/>
          <w:sz w:val="28"/>
          <w:szCs w:val="28"/>
          <w:lang w:val="ru-RU"/>
        </w:rPr>
        <w:t>овой класс</w:t>
      </w:r>
      <w:r w:rsidRPr="00952DC4">
        <w:rPr>
          <w:rFonts w:ascii="Times New Roman" w:hAnsi="Times New Roman"/>
          <w:b/>
          <w:i/>
          <w:color w:val="auto"/>
          <w:sz w:val="28"/>
          <w:szCs w:val="28"/>
          <w:lang w:val="ru-RU"/>
        </w:rPr>
        <w:t>»</w:t>
      </w:r>
    </w:p>
    <w:p w14:paraId="6949243E" w14:textId="77777777" w:rsidR="003C268C" w:rsidRPr="00952DC4" w:rsidRDefault="003C268C" w:rsidP="003C268C">
      <w:pPr>
        <w:pStyle w:val="Body1"/>
        <w:spacing w:line="360" w:lineRule="auto"/>
        <w:ind w:firstLine="567"/>
        <w:jc w:val="both"/>
        <w:rPr>
          <w:rFonts w:ascii="Times New Roman" w:hAnsi="Times New Roman"/>
          <w:color w:val="auto"/>
          <w:sz w:val="28"/>
          <w:szCs w:val="28"/>
          <w:lang w:val="ru-RU"/>
        </w:rPr>
      </w:pPr>
      <w:r w:rsidRPr="00952DC4">
        <w:rPr>
          <w:rFonts w:ascii="Times New Roman" w:eastAsia="Helvetica" w:hAnsi="Times New Roman"/>
          <w:color w:val="auto"/>
          <w:sz w:val="28"/>
          <w:szCs w:val="28"/>
          <w:lang w:val="ru-RU"/>
        </w:rPr>
        <w:t>Обоснованием структуры программы являются федеральные государственные требования, отражающие все аспекты работы</w:t>
      </w:r>
      <w:r>
        <w:rPr>
          <w:rFonts w:ascii="Times New Roman" w:eastAsia="Helvetica" w:hAnsi="Times New Roman"/>
          <w:color w:val="auto"/>
          <w:sz w:val="28"/>
          <w:szCs w:val="28"/>
          <w:lang w:val="ru-RU"/>
        </w:rPr>
        <w:t xml:space="preserve"> преподавателя с обучающимися</w:t>
      </w:r>
      <w:r w:rsidRPr="00952DC4">
        <w:rPr>
          <w:rFonts w:ascii="Times New Roman" w:eastAsia="Helvetica" w:hAnsi="Times New Roman"/>
          <w:color w:val="auto"/>
          <w:sz w:val="28"/>
          <w:szCs w:val="28"/>
          <w:lang w:val="ru-RU"/>
        </w:rPr>
        <w:t xml:space="preserve">. </w:t>
      </w:r>
    </w:p>
    <w:p w14:paraId="36003BF6" w14:textId="77777777" w:rsidR="003C268C" w:rsidRPr="00952DC4" w:rsidRDefault="003C268C" w:rsidP="003C268C">
      <w:pPr>
        <w:pStyle w:val="Body1"/>
        <w:spacing w:line="360" w:lineRule="auto"/>
        <w:ind w:firstLine="709"/>
        <w:rPr>
          <w:rFonts w:ascii="Times New Roman" w:eastAsia="Helvetica" w:hAnsi="Times New Roman"/>
          <w:color w:val="auto"/>
          <w:sz w:val="28"/>
          <w:szCs w:val="28"/>
          <w:lang w:val="ru-RU"/>
        </w:rPr>
      </w:pPr>
      <w:r w:rsidRPr="00952DC4">
        <w:rPr>
          <w:rFonts w:ascii="Times New Roman" w:eastAsia="Helvetica" w:hAnsi="Times New Roman"/>
          <w:color w:val="auto"/>
          <w:sz w:val="28"/>
          <w:szCs w:val="28"/>
          <w:lang w:val="ru-RU"/>
        </w:rPr>
        <w:t>Программа содержит  следующие разделы:</w:t>
      </w:r>
    </w:p>
    <w:p w14:paraId="42091340"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сведения о затратах учебного времени, предусмотренного на освоение учебного предмета;</w:t>
      </w:r>
    </w:p>
    <w:p w14:paraId="713451A4"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распределение учебного материала по годам обучения;</w:t>
      </w:r>
    </w:p>
    <w:p w14:paraId="7F2D0725"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описание дидактических единиц учебного предмета;</w:t>
      </w:r>
    </w:p>
    <w:p w14:paraId="7D781F55"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требования к уровню подготовки обучающихся;</w:t>
      </w:r>
    </w:p>
    <w:p w14:paraId="0456FAB1"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формы и методы контроля, система оценок;</w:t>
      </w:r>
    </w:p>
    <w:p w14:paraId="17DC00B1" w14:textId="77777777" w:rsidR="003C268C" w:rsidRPr="00952DC4" w:rsidRDefault="003C268C" w:rsidP="003C268C">
      <w:pPr>
        <w:pStyle w:val="a9"/>
        <w:numPr>
          <w:ilvl w:val="0"/>
          <w:numId w:val="6"/>
        </w:numPr>
        <w:tabs>
          <w:tab w:val="left" w:pos="993"/>
        </w:tabs>
        <w:spacing w:after="0" w:line="360" w:lineRule="auto"/>
        <w:ind w:left="0" w:firstLine="709"/>
        <w:outlineLvl w:val="0"/>
        <w:rPr>
          <w:rFonts w:ascii="Times New Roman" w:eastAsia="ヒラギノ角ゴ Pro W3" w:hAnsi="Times New Roman" w:cs="Times New Roman"/>
          <w:sz w:val="28"/>
          <w:szCs w:val="28"/>
        </w:rPr>
      </w:pPr>
      <w:r w:rsidRPr="00952DC4">
        <w:rPr>
          <w:rFonts w:ascii="Times New Roman" w:eastAsia="Geeza Pro" w:hAnsi="Times New Roman" w:cs="Times New Roman"/>
          <w:sz w:val="28"/>
          <w:szCs w:val="28"/>
        </w:rPr>
        <w:t>методическое обеспечение учебного процесса.</w:t>
      </w:r>
    </w:p>
    <w:p w14:paraId="6E13361A" w14:textId="77777777" w:rsidR="003C268C" w:rsidRPr="00952DC4" w:rsidRDefault="003C268C" w:rsidP="003C268C">
      <w:pPr>
        <w:spacing w:line="360" w:lineRule="auto"/>
        <w:ind w:firstLine="709"/>
        <w:jc w:val="both"/>
        <w:outlineLvl w:val="0"/>
        <w:rPr>
          <w:rFonts w:eastAsia="Geeza Pro"/>
          <w:sz w:val="28"/>
          <w:szCs w:val="28"/>
        </w:rPr>
      </w:pPr>
      <w:r w:rsidRPr="00952DC4">
        <w:rPr>
          <w:rFonts w:eastAsia="Geeza Pro"/>
          <w:sz w:val="28"/>
          <w:szCs w:val="28"/>
        </w:rPr>
        <w:t>В соответствии с данными направлениями строится основной раздел программы "Содержание учебного предмета".</w:t>
      </w:r>
    </w:p>
    <w:p w14:paraId="720F7F4D" w14:textId="77777777" w:rsidR="003C268C" w:rsidRPr="00952DC4" w:rsidRDefault="003C268C" w:rsidP="003C268C">
      <w:pPr>
        <w:pStyle w:val="a9"/>
        <w:numPr>
          <w:ilvl w:val="0"/>
          <w:numId w:val="4"/>
        </w:numPr>
        <w:spacing w:after="0" w:line="360" w:lineRule="auto"/>
        <w:ind w:left="0" w:firstLine="709"/>
        <w:outlineLvl w:val="0"/>
        <w:rPr>
          <w:rFonts w:ascii="Times New Roman" w:eastAsia="Geeza Pro" w:hAnsi="Times New Roman" w:cs="Times New Roman"/>
          <w:b/>
          <w:i/>
          <w:sz w:val="28"/>
          <w:szCs w:val="28"/>
        </w:rPr>
      </w:pPr>
      <w:r w:rsidRPr="00952DC4">
        <w:rPr>
          <w:rFonts w:ascii="Times New Roman" w:eastAsia="Geeza Pro" w:hAnsi="Times New Roman" w:cs="Times New Roman"/>
          <w:b/>
          <w:i/>
          <w:sz w:val="28"/>
          <w:szCs w:val="28"/>
        </w:rPr>
        <w:t>Методы обучения</w:t>
      </w:r>
    </w:p>
    <w:p w14:paraId="5793908D" w14:textId="77777777" w:rsidR="003C268C" w:rsidRPr="002B0D86" w:rsidRDefault="003C268C" w:rsidP="003C268C">
      <w:pPr>
        <w:pStyle w:val="Body1"/>
        <w:tabs>
          <w:tab w:val="left" w:pos="993"/>
        </w:tabs>
        <w:spacing w:line="360" w:lineRule="auto"/>
        <w:ind w:firstLine="709"/>
        <w:jc w:val="both"/>
        <w:rPr>
          <w:rFonts w:ascii="Times New Roman" w:hAnsi="Times New Roman"/>
          <w:b/>
          <w:sz w:val="28"/>
          <w:szCs w:val="28"/>
          <w:lang w:val="ru-RU"/>
        </w:rPr>
      </w:pPr>
      <w:r w:rsidRPr="00E37C0C">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14:paraId="531D5A7F" w14:textId="77777777"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словесн</w:t>
      </w:r>
      <w:r>
        <w:rPr>
          <w:rFonts w:ascii="Times New Roman" w:eastAsia="Helvetica" w:hAnsi="Times New Roman"/>
          <w:sz w:val="28"/>
          <w:szCs w:val="28"/>
          <w:lang w:val="ru-RU"/>
        </w:rPr>
        <w:t>ый (</w:t>
      </w:r>
      <w:r w:rsidRPr="00E37C0C">
        <w:rPr>
          <w:rFonts w:ascii="Times New Roman" w:eastAsia="Helvetica" w:hAnsi="Times New Roman"/>
          <w:sz w:val="28"/>
          <w:szCs w:val="28"/>
          <w:lang w:val="ru-RU"/>
        </w:rPr>
        <w:t>объяснение, разбор, анализ музыкального материала)</w:t>
      </w:r>
      <w:r>
        <w:rPr>
          <w:rFonts w:ascii="Times New Roman" w:eastAsia="Helvetica" w:hAnsi="Times New Roman"/>
          <w:sz w:val="28"/>
          <w:szCs w:val="28"/>
          <w:lang w:val="ru-RU"/>
        </w:rPr>
        <w:t>;</w:t>
      </w:r>
    </w:p>
    <w:p w14:paraId="28259BD8" w14:textId="77777777"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наглядный (</w:t>
      </w:r>
      <w:r w:rsidRPr="00E37C0C">
        <w:rPr>
          <w:rFonts w:ascii="Times New Roman" w:eastAsia="Helvetica" w:hAnsi="Times New Roman"/>
          <w:sz w:val="28"/>
          <w:szCs w:val="28"/>
          <w:lang w:val="ru-RU"/>
        </w:rPr>
        <w:t>показ, демонстрация отдельных частей и всего произведения)</w:t>
      </w:r>
      <w:r>
        <w:rPr>
          <w:rFonts w:ascii="Times New Roman" w:eastAsia="Helvetica" w:hAnsi="Times New Roman"/>
          <w:sz w:val="28"/>
          <w:szCs w:val="28"/>
          <w:lang w:val="ru-RU"/>
        </w:rPr>
        <w:t>;</w:t>
      </w:r>
      <w:r w:rsidRPr="00E37C0C">
        <w:rPr>
          <w:rFonts w:ascii="Times New Roman" w:eastAsia="Helvetica" w:hAnsi="Times New Roman"/>
          <w:sz w:val="28"/>
          <w:szCs w:val="28"/>
          <w:lang w:val="ru-RU"/>
        </w:rPr>
        <w:t xml:space="preserve"> </w:t>
      </w:r>
    </w:p>
    <w:p w14:paraId="45D881EA" w14:textId="77777777"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Pr>
          <w:rFonts w:ascii="Times New Roman" w:eastAsia="Helvetica" w:hAnsi="Times New Roman"/>
          <w:sz w:val="28"/>
          <w:szCs w:val="28"/>
          <w:lang w:val="ru-RU"/>
        </w:rPr>
        <w:t>практический (</w:t>
      </w:r>
      <w:r w:rsidRPr="00E37C0C">
        <w:rPr>
          <w:rFonts w:ascii="Times New Roman" w:eastAsia="Helvetica" w:hAnsi="Times New Roman"/>
          <w:sz w:val="28"/>
          <w:szCs w:val="28"/>
          <w:lang w:val="ru-RU"/>
        </w:rPr>
        <w:t>воспроизводящие и творческие</w:t>
      </w:r>
      <w:r>
        <w:rPr>
          <w:rFonts w:ascii="Times New Roman" w:eastAsia="Helvetica" w:hAnsi="Times New Roman"/>
          <w:sz w:val="28"/>
          <w:szCs w:val="28"/>
          <w:lang w:val="ru-RU"/>
        </w:rPr>
        <w:t xml:space="preserve"> упражнения,</w:t>
      </w:r>
      <w:r w:rsidRPr="00E37C0C">
        <w:rPr>
          <w:rFonts w:ascii="Times New Roman" w:eastAsia="Helvetica" w:hAnsi="Times New Roman"/>
          <w:sz w:val="28"/>
          <w:szCs w:val="28"/>
          <w:lang w:val="ru-RU"/>
        </w:rPr>
        <w:t xml:space="preserve"> деление целого</w:t>
      </w:r>
      <w:r>
        <w:rPr>
          <w:rFonts w:ascii="Times New Roman" w:hAnsi="Times New Roman"/>
          <w:sz w:val="28"/>
          <w:szCs w:val="28"/>
          <w:lang w:val="ru-RU"/>
        </w:rPr>
        <w:t xml:space="preserve"> </w:t>
      </w:r>
      <w:r w:rsidRPr="00E37C0C">
        <w:rPr>
          <w:rFonts w:ascii="Times New Roman" w:eastAsia="Helvetica" w:hAnsi="Times New Roman"/>
          <w:sz w:val="28"/>
          <w:szCs w:val="28"/>
          <w:lang w:val="ru-RU"/>
        </w:rPr>
        <w:t xml:space="preserve">произведения на более мелкие части для подробной проработки и </w:t>
      </w:r>
      <w:r>
        <w:rPr>
          <w:rFonts w:ascii="Times New Roman" w:eastAsia="Helvetica" w:hAnsi="Times New Roman"/>
          <w:sz w:val="28"/>
          <w:szCs w:val="28"/>
          <w:lang w:val="ru-RU"/>
        </w:rPr>
        <w:t>последующая организация целого, репетиционные занятия);</w:t>
      </w:r>
    </w:p>
    <w:p w14:paraId="1DFCBCAF" w14:textId="77777777" w:rsidR="003C268C" w:rsidRPr="00E37C0C" w:rsidRDefault="003C268C" w:rsidP="003C268C">
      <w:pPr>
        <w:pStyle w:val="Body1"/>
        <w:tabs>
          <w:tab w:val="left" w:pos="993"/>
        </w:tabs>
        <w:spacing w:line="360" w:lineRule="auto"/>
        <w:ind w:firstLine="720"/>
        <w:jc w:val="both"/>
        <w:rPr>
          <w:rFonts w:ascii="Times New Roman" w:hAnsi="Times New Roman"/>
          <w:sz w:val="28"/>
          <w:szCs w:val="28"/>
          <w:lang w:val="ru-RU"/>
        </w:rPr>
      </w:pPr>
      <w:r w:rsidRPr="00E37C0C">
        <w:rPr>
          <w:rFonts w:ascii="Times New Roman" w:eastAsia="Helvetica" w:hAnsi="Times New Roman"/>
          <w:sz w:val="28"/>
          <w:szCs w:val="28"/>
          <w:lang w:val="ru-RU"/>
        </w:rPr>
        <w:t xml:space="preserve">прослушивание записей выдающихся </w:t>
      </w:r>
      <w:r>
        <w:rPr>
          <w:rFonts w:ascii="Times New Roman" w:eastAsia="Helvetica" w:hAnsi="Times New Roman"/>
          <w:sz w:val="28"/>
          <w:szCs w:val="28"/>
          <w:lang w:val="ru-RU"/>
        </w:rPr>
        <w:t>хоровых коллективов</w:t>
      </w:r>
      <w:r w:rsidRPr="00E37C0C">
        <w:rPr>
          <w:rFonts w:ascii="Times New Roman" w:eastAsia="Helvetica" w:hAnsi="Times New Roman"/>
          <w:sz w:val="28"/>
          <w:szCs w:val="28"/>
          <w:lang w:val="ru-RU"/>
        </w:rPr>
        <w:t xml:space="preserve"> и посещение концертов для повышения о</w:t>
      </w:r>
      <w:r>
        <w:rPr>
          <w:rFonts w:ascii="Times New Roman" w:eastAsia="Helvetica" w:hAnsi="Times New Roman"/>
          <w:sz w:val="28"/>
          <w:szCs w:val="28"/>
          <w:lang w:val="ru-RU"/>
        </w:rPr>
        <w:t>бщего уровня развития обучающих</w:t>
      </w:r>
      <w:r w:rsidRPr="00E37C0C">
        <w:rPr>
          <w:rFonts w:ascii="Times New Roman" w:eastAsia="Helvetica" w:hAnsi="Times New Roman"/>
          <w:sz w:val="28"/>
          <w:szCs w:val="28"/>
          <w:lang w:val="ru-RU"/>
        </w:rPr>
        <w:t>ся</w:t>
      </w:r>
      <w:r>
        <w:rPr>
          <w:rFonts w:ascii="Times New Roman" w:eastAsia="Helvetica" w:hAnsi="Times New Roman"/>
          <w:sz w:val="28"/>
          <w:szCs w:val="28"/>
          <w:lang w:val="ru-RU"/>
        </w:rPr>
        <w:t>;</w:t>
      </w:r>
    </w:p>
    <w:p w14:paraId="03DF54C7" w14:textId="77777777" w:rsidR="003C268C" w:rsidRDefault="003C268C" w:rsidP="003C268C">
      <w:pPr>
        <w:pStyle w:val="Body1"/>
        <w:tabs>
          <w:tab w:val="left" w:pos="993"/>
        </w:tabs>
        <w:spacing w:line="360" w:lineRule="auto"/>
        <w:ind w:firstLine="720"/>
        <w:jc w:val="both"/>
        <w:rPr>
          <w:rFonts w:ascii="Times New Roman" w:eastAsia="Helvetica" w:hAnsi="Times New Roman"/>
          <w:sz w:val="28"/>
          <w:szCs w:val="28"/>
          <w:lang w:val="ru-RU"/>
        </w:rPr>
      </w:pPr>
      <w:r w:rsidRPr="00E37C0C">
        <w:rPr>
          <w:rFonts w:ascii="Times New Roman" w:eastAsia="Helvetica" w:hAnsi="Times New Roman"/>
          <w:sz w:val="28"/>
          <w:szCs w:val="28"/>
          <w:lang w:val="ru-RU"/>
        </w:rPr>
        <w:t>индивидуальный подход к каждому ученику с учетом возрастных особенностей, работоспособности и уровня подготовки</w:t>
      </w:r>
      <w:r>
        <w:rPr>
          <w:rFonts w:ascii="Times New Roman" w:eastAsia="Helvetica" w:hAnsi="Times New Roman"/>
          <w:sz w:val="28"/>
          <w:szCs w:val="28"/>
          <w:lang w:val="ru-RU"/>
        </w:rPr>
        <w:t>.</w:t>
      </w:r>
    </w:p>
    <w:p w14:paraId="29C4098C" w14:textId="77777777" w:rsidR="003C268C" w:rsidRPr="00936F4A" w:rsidRDefault="003C268C" w:rsidP="003C268C">
      <w:pPr>
        <w:pStyle w:val="Body1"/>
        <w:tabs>
          <w:tab w:val="left" w:pos="993"/>
        </w:tabs>
        <w:spacing w:line="360" w:lineRule="auto"/>
        <w:ind w:firstLine="720"/>
        <w:jc w:val="both"/>
        <w:rPr>
          <w:rFonts w:ascii="Times New Roman" w:hAnsi="Times New Roman"/>
          <w:color w:val="auto"/>
          <w:sz w:val="28"/>
          <w:szCs w:val="28"/>
          <w:lang w:val="ru-RU"/>
        </w:rPr>
      </w:pPr>
      <w:r w:rsidRPr="00691FE3">
        <w:rPr>
          <w:rFonts w:ascii="Times New Roman" w:hAnsi="Times New Roman"/>
          <w:color w:val="auto"/>
          <w:sz w:val="28"/>
          <w:szCs w:val="28"/>
          <w:lang w:val="ru-RU"/>
        </w:rPr>
        <w:t xml:space="preserve">Предложенные методы работы </w:t>
      </w:r>
      <w:r>
        <w:rPr>
          <w:rFonts w:ascii="Times New Roman" w:hAnsi="Times New Roman"/>
          <w:color w:val="auto"/>
          <w:sz w:val="28"/>
          <w:szCs w:val="28"/>
          <w:lang w:val="ru-RU"/>
        </w:rPr>
        <w:t>с хоровым коллективом</w:t>
      </w:r>
      <w:r w:rsidRPr="00691FE3">
        <w:rPr>
          <w:rFonts w:ascii="Times New Roman" w:hAnsi="Times New Roman"/>
          <w:color w:val="auto"/>
          <w:sz w:val="28"/>
          <w:szCs w:val="28"/>
          <w:lang w:val="ru-RU"/>
        </w:rPr>
        <w:t xml:space="preserve"> в рамках предпрофессиональной программы являются наиболее продуктивными при </w:t>
      </w:r>
      <w:r w:rsidRPr="00691FE3">
        <w:rPr>
          <w:rFonts w:ascii="Times New Roman" w:hAnsi="Times New Roman"/>
          <w:color w:val="auto"/>
          <w:sz w:val="28"/>
          <w:szCs w:val="28"/>
          <w:lang w:val="ru-RU"/>
        </w:rPr>
        <w:lastRenderedPageBreak/>
        <w:t>реализации поставленных целей и зада</w:t>
      </w:r>
      <w:r>
        <w:rPr>
          <w:rFonts w:ascii="Times New Roman" w:hAnsi="Times New Roman"/>
          <w:color w:val="auto"/>
          <w:sz w:val="28"/>
          <w:szCs w:val="28"/>
          <w:lang w:val="ru-RU"/>
        </w:rPr>
        <w:t>ч</w:t>
      </w:r>
      <w:r w:rsidRPr="00691FE3">
        <w:rPr>
          <w:rFonts w:ascii="Times New Roman" w:hAnsi="Times New Roman"/>
          <w:color w:val="auto"/>
          <w:sz w:val="28"/>
          <w:szCs w:val="28"/>
          <w:lang w:val="ru-RU"/>
        </w:rPr>
        <w:t xml:space="preserve"> учебного предмета и основаны на проверенных методиках и сложившихся традициях </w:t>
      </w:r>
      <w:r>
        <w:rPr>
          <w:rFonts w:ascii="Times New Roman" w:hAnsi="Times New Roman"/>
          <w:color w:val="auto"/>
          <w:sz w:val="28"/>
          <w:szCs w:val="28"/>
          <w:lang w:val="ru-RU"/>
        </w:rPr>
        <w:t>хорового исполнительства.</w:t>
      </w:r>
    </w:p>
    <w:p w14:paraId="60AEFCA0" w14:textId="77777777" w:rsidR="003C268C" w:rsidRPr="009C61BC" w:rsidRDefault="003C268C" w:rsidP="003C268C">
      <w:pPr>
        <w:pStyle w:val="Body1"/>
        <w:numPr>
          <w:ilvl w:val="0"/>
          <w:numId w:val="4"/>
        </w:numPr>
        <w:spacing w:line="360" w:lineRule="auto"/>
        <w:ind w:left="0" w:firstLine="720"/>
        <w:jc w:val="both"/>
        <w:rPr>
          <w:rFonts w:ascii="Times New Roman" w:eastAsia="Helvetica" w:hAnsi="Times New Roman"/>
          <w:color w:val="auto"/>
          <w:sz w:val="28"/>
          <w:szCs w:val="28"/>
          <w:lang w:val="ru-RU"/>
        </w:rPr>
      </w:pPr>
      <w:r w:rsidRPr="009C61BC">
        <w:rPr>
          <w:rFonts w:ascii="Times New Roman" w:eastAsia="Helvetica" w:hAnsi="Times New Roman"/>
          <w:b/>
          <w:i/>
          <w:color w:val="auto"/>
          <w:sz w:val="28"/>
          <w:szCs w:val="28"/>
          <w:lang w:val="ru-RU"/>
        </w:rPr>
        <w:t>Описание материально-технических условий реализации учебного предмета «Х</w:t>
      </w:r>
      <w:r>
        <w:rPr>
          <w:rFonts w:ascii="Times New Roman" w:eastAsia="Helvetica" w:hAnsi="Times New Roman"/>
          <w:b/>
          <w:i/>
          <w:color w:val="auto"/>
          <w:sz w:val="28"/>
          <w:szCs w:val="28"/>
          <w:lang w:val="ru-RU"/>
        </w:rPr>
        <w:t>оровой класс</w:t>
      </w:r>
      <w:r w:rsidRPr="009C61BC">
        <w:rPr>
          <w:rFonts w:ascii="Times New Roman" w:eastAsia="Helvetica" w:hAnsi="Times New Roman"/>
          <w:b/>
          <w:i/>
          <w:color w:val="auto"/>
          <w:sz w:val="28"/>
          <w:szCs w:val="28"/>
          <w:lang w:val="ru-RU"/>
        </w:rPr>
        <w:t>»</w:t>
      </w:r>
    </w:p>
    <w:p w14:paraId="341E6BE1" w14:textId="77777777" w:rsidR="003C268C" w:rsidRPr="00936F4A" w:rsidRDefault="003C268C" w:rsidP="003C268C">
      <w:pPr>
        <w:widowControl w:val="0"/>
        <w:autoSpaceDE w:val="0"/>
        <w:autoSpaceDN w:val="0"/>
        <w:adjustRightInd w:val="0"/>
        <w:spacing w:line="360" w:lineRule="auto"/>
        <w:ind w:firstLine="709"/>
        <w:jc w:val="both"/>
        <w:rPr>
          <w:sz w:val="28"/>
          <w:szCs w:val="28"/>
        </w:rPr>
      </w:pPr>
      <w:r w:rsidRPr="00936F4A">
        <w:rPr>
          <w:sz w:val="28"/>
          <w:szCs w:val="28"/>
        </w:rPr>
        <w:t>Для реализации программы учебного предмета «Хор</w:t>
      </w:r>
      <w:r>
        <w:rPr>
          <w:sz w:val="28"/>
          <w:szCs w:val="28"/>
        </w:rPr>
        <w:t>овой класс</w:t>
      </w:r>
      <w:r w:rsidRPr="00936F4A">
        <w:rPr>
          <w:sz w:val="28"/>
          <w:szCs w:val="28"/>
        </w:rPr>
        <w:t xml:space="preserve">» </w:t>
      </w:r>
      <w:r>
        <w:rPr>
          <w:sz w:val="28"/>
          <w:szCs w:val="28"/>
        </w:rPr>
        <w:t xml:space="preserve">должны быть созданы следующие </w:t>
      </w:r>
      <w:r w:rsidRPr="00936F4A">
        <w:rPr>
          <w:sz w:val="28"/>
          <w:szCs w:val="28"/>
        </w:rPr>
        <w:t>материально-технические условия</w:t>
      </w:r>
      <w:r>
        <w:rPr>
          <w:sz w:val="28"/>
          <w:szCs w:val="28"/>
        </w:rPr>
        <w:t xml:space="preserve">, которые </w:t>
      </w:r>
      <w:r w:rsidRPr="00936F4A">
        <w:rPr>
          <w:sz w:val="28"/>
          <w:szCs w:val="28"/>
        </w:rPr>
        <w:t xml:space="preserve"> включают в себя: </w:t>
      </w:r>
    </w:p>
    <w:p w14:paraId="0E1D63D8" w14:textId="77777777"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 xml:space="preserve">концертный зал с концертным роялем или фортепиано, подставками для хора, пультами и </w:t>
      </w:r>
      <w:proofErr w:type="spellStart"/>
      <w:r w:rsidRPr="00936F4A">
        <w:rPr>
          <w:sz w:val="28"/>
          <w:szCs w:val="28"/>
        </w:rPr>
        <w:t>звукотехническим</w:t>
      </w:r>
      <w:proofErr w:type="spellEnd"/>
      <w:r w:rsidRPr="00936F4A">
        <w:rPr>
          <w:sz w:val="28"/>
          <w:szCs w:val="28"/>
        </w:rPr>
        <w:t xml:space="preserve"> оборудованием, </w:t>
      </w:r>
    </w:p>
    <w:p w14:paraId="188C056D" w14:textId="77777777" w:rsidR="003C268C" w:rsidRPr="00936F4A" w:rsidRDefault="003C268C" w:rsidP="003C268C">
      <w:pPr>
        <w:widowControl w:val="0"/>
        <w:autoSpaceDE w:val="0"/>
        <w:autoSpaceDN w:val="0"/>
        <w:adjustRightInd w:val="0"/>
        <w:spacing w:line="360" w:lineRule="auto"/>
        <w:ind w:firstLine="708"/>
        <w:jc w:val="both"/>
        <w:rPr>
          <w:sz w:val="28"/>
          <w:szCs w:val="28"/>
        </w:rPr>
      </w:pPr>
      <w:r w:rsidRPr="00936F4A">
        <w:rPr>
          <w:sz w:val="28"/>
          <w:szCs w:val="28"/>
        </w:rPr>
        <w:t>учебную аудиторию для занятий по учебному пред</w:t>
      </w:r>
      <w:r>
        <w:rPr>
          <w:sz w:val="28"/>
          <w:szCs w:val="28"/>
        </w:rPr>
        <w:t>мету «Хоровой класс» со специальным</w:t>
      </w:r>
      <w:r w:rsidRPr="00936F4A">
        <w:rPr>
          <w:sz w:val="28"/>
          <w:szCs w:val="28"/>
        </w:rPr>
        <w:t xml:space="preserve"> оборудованием (подставками для хора, роялем или пианино). </w:t>
      </w:r>
    </w:p>
    <w:p w14:paraId="4EB8E3AA" w14:textId="77777777" w:rsidR="00146090" w:rsidRPr="00785699" w:rsidRDefault="003C268C" w:rsidP="008C5D81">
      <w:pPr>
        <w:widowControl w:val="0"/>
        <w:autoSpaceDE w:val="0"/>
        <w:autoSpaceDN w:val="0"/>
        <w:adjustRightInd w:val="0"/>
        <w:spacing w:line="360" w:lineRule="auto"/>
        <w:ind w:firstLine="720"/>
        <w:jc w:val="both"/>
        <w:rPr>
          <w:sz w:val="28"/>
          <w:szCs w:val="28"/>
        </w:rPr>
      </w:pPr>
      <w:r w:rsidRPr="00936F4A">
        <w:rPr>
          <w:sz w:val="28"/>
          <w:szCs w:val="28"/>
        </w:rPr>
        <w:t>Учебные аудитории должны иметь звукоизоляцию.</w:t>
      </w:r>
    </w:p>
    <w:p w14:paraId="2602CC06" w14:textId="77777777" w:rsidR="00146090" w:rsidRPr="00410A06" w:rsidRDefault="00146090" w:rsidP="00146090">
      <w:pPr>
        <w:rPr>
          <w:sz w:val="16"/>
          <w:szCs w:val="16"/>
          <w:vertAlign w:val="superscript"/>
        </w:rPr>
      </w:pPr>
    </w:p>
    <w:p w14:paraId="5459BECC" w14:textId="77777777" w:rsidR="00146090" w:rsidRDefault="003C268C" w:rsidP="00410A06">
      <w:pPr>
        <w:pStyle w:val="2"/>
        <w:numPr>
          <w:ilvl w:val="0"/>
          <w:numId w:val="1"/>
        </w:numPr>
        <w:rPr>
          <w:b/>
          <w:bCs/>
          <w:szCs w:val="28"/>
        </w:rPr>
      </w:pPr>
      <w:r>
        <w:rPr>
          <w:b/>
          <w:bCs/>
          <w:szCs w:val="28"/>
        </w:rPr>
        <w:t>Содержание учебного предмета</w:t>
      </w:r>
    </w:p>
    <w:p w14:paraId="11F96FEE" w14:textId="77777777" w:rsidR="00012BC5" w:rsidRPr="009C61BC" w:rsidRDefault="00012BC5" w:rsidP="00012BC5">
      <w:pPr>
        <w:pStyle w:val="a8"/>
        <w:numPr>
          <w:ilvl w:val="0"/>
          <w:numId w:val="7"/>
        </w:numPr>
        <w:tabs>
          <w:tab w:val="left" w:pos="993"/>
        </w:tabs>
        <w:spacing w:line="360" w:lineRule="auto"/>
        <w:ind w:left="0" w:firstLine="709"/>
        <w:jc w:val="both"/>
        <w:rPr>
          <w:rFonts w:ascii="Times New Roman" w:hAnsi="Times New Roman" w:cs="Times New Roman"/>
          <w:color w:val="auto"/>
          <w:sz w:val="28"/>
          <w:szCs w:val="28"/>
        </w:rPr>
      </w:pPr>
      <w:r w:rsidRPr="009C61BC">
        <w:rPr>
          <w:rFonts w:ascii="Times New Roman" w:hAnsi="Times New Roman" w:cs="Times New Roman"/>
          <w:b/>
          <w:i/>
          <w:color w:val="auto"/>
          <w:sz w:val="28"/>
          <w:szCs w:val="28"/>
        </w:rPr>
        <w:t>Сведения о затратах учебного времени</w:t>
      </w:r>
      <w:r w:rsidRPr="009C61BC">
        <w:rPr>
          <w:rFonts w:ascii="Times New Roman" w:hAnsi="Times New Roman" w:cs="Times New Roman"/>
          <w:i/>
          <w:color w:val="auto"/>
          <w:sz w:val="28"/>
          <w:szCs w:val="28"/>
        </w:rPr>
        <w:t xml:space="preserve">, </w:t>
      </w:r>
      <w:r w:rsidRPr="009C61BC">
        <w:rPr>
          <w:rFonts w:ascii="Times New Roman" w:hAnsi="Times New Roman" w:cs="Times New Roman"/>
          <w:color w:val="auto"/>
          <w:sz w:val="28"/>
          <w:szCs w:val="28"/>
        </w:rPr>
        <w:t>предусмотренного на освоение учебного предмета «Хор</w:t>
      </w:r>
      <w:r>
        <w:rPr>
          <w:rFonts w:ascii="Times New Roman" w:hAnsi="Times New Roman" w:cs="Times New Roman"/>
          <w:color w:val="auto"/>
          <w:sz w:val="28"/>
          <w:szCs w:val="28"/>
        </w:rPr>
        <w:t>овой класс</w:t>
      </w:r>
      <w:r w:rsidRPr="009C61BC">
        <w:rPr>
          <w:rFonts w:ascii="Times New Roman" w:hAnsi="Times New Roman" w:cs="Times New Roman"/>
          <w:color w:val="auto"/>
          <w:sz w:val="28"/>
          <w:szCs w:val="28"/>
        </w:rPr>
        <w:t>», на максимальную, самостоятельную нагрузку обучающихся и аудиторные занятия</w:t>
      </w:r>
      <w:r w:rsidR="00007B72">
        <w:rPr>
          <w:rFonts w:ascii="Times New Roman" w:hAnsi="Times New Roman" w:cs="Times New Roman"/>
          <w:color w:val="auto"/>
          <w:sz w:val="28"/>
          <w:szCs w:val="28"/>
        </w:rPr>
        <w:t xml:space="preserve"> в рамках реализации предпрофессиональной программы «Фортепиано»</w:t>
      </w:r>
      <w:r w:rsidRPr="009C61BC">
        <w:rPr>
          <w:rFonts w:ascii="Times New Roman" w:hAnsi="Times New Roman" w:cs="Times New Roman"/>
          <w:color w:val="auto"/>
          <w:sz w:val="28"/>
          <w:szCs w:val="28"/>
        </w:rPr>
        <w:t>:</w:t>
      </w:r>
    </w:p>
    <w:p w14:paraId="2947AC71" w14:textId="77777777" w:rsidR="00012BC5" w:rsidRPr="005406F8"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w:t>
      </w:r>
      <w:r w:rsidR="00012BC5">
        <w:rPr>
          <w:rFonts w:ascii="Times New Roman" w:hAnsi="Times New Roman" w:cs="Times New Roman"/>
          <w:color w:val="auto"/>
          <w:sz w:val="28"/>
          <w:szCs w:val="28"/>
        </w:rPr>
        <w:t>удиторные занятия: с 1 по 3 класс – 1 час в неделю, с 4</w:t>
      </w:r>
      <w:r>
        <w:rPr>
          <w:rFonts w:ascii="Times New Roman" w:hAnsi="Times New Roman" w:cs="Times New Roman"/>
          <w:color w:val="auto"/>
          <w:sz w:val="28"/>
          <w:szCs w:val="28"/>
        </w:rPr>
        <w:t xml:space="preserve"> по 8 класс – 1,5 часа в неделю;</w:t>
      </w:r>
    </w:p>
    <w:p w14:paraId="3DAF409F" w14:textId="77777777" w:rsidR="00012BC5" w:rsidRDefault="00951FA7" w:rsidP="00012BC5">
      <w:pPr>
        <w:pStyle w:val="a8"/>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00012BC5">
        <w:rPr>
          <w:rFonts w:ascii="Times New Roman" w:hAnsi="Times New Roman" w:cs="Times New Roman"/>
          <w:color w:val="auto"/>
          <w:sz w:val="28"/>
          <w:szCs w:val="28"/>
        </w:rPr>
        <w:t>амостоятельные занятия: с 1 по 8 класс – 0,5 часа в неделю.</w:t>
      </w:r>
    </w:p>
    <w:p w14:paraId="074ED7E0" w14:textId="77777777" w:rsidR="00F5480A"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Pr>
          <w:rFonts w:ascii="Times New Roman" w:hAnsi="Times New Roman"/>
          <w:sz w:val="28"/>
          <w:szCs w:val="28"/>
        </w:rPr>
        <w:t>С</w:t>
      </w:r>
      <w:r w:rsidRPr="00473C36">
        <w:rPr>
          <w:rFonts w:ascii="Times New Roman" w:hAnsi="Times New Roman"/>
          <w:sz w:val="28"/>
          <w:szCs w:val="28"/>
        </w:rPr>
        <w:t xml:space="preserve"> целью подготовки обучающихся к контрольным урокам, зачетам, экзаменам, творческим конкурсам и другим мероприятиям по усмотрению учебного заведения</w:t>
      </w:r>
      <w:r>
        <w:rPr>
          <w:rFonts w:ascii="Times New Roman" w:hAnsi="Times New Roman"/>
          <w:sz w:val="28"/>
          <w:szCs w:val="28"/>
        </w:rPr>
        <w:t xml:space="preserve"> </w:t>
      </w:r>
      <w:r w:rsidRPr="00473C36">
        <w:rPr>
          <w:rFonts w:ascii="Times New Roman" w:hAnsi="Times New Roman"/>
          <w:sz w:val="28"/>
          <w:szCs w:val="28"/>
        </w:rPr>
        <w:t>проводятся</w:t>
      </w:r>
      <w:r>
        <w:rPr>
          <w:rFonts w:ascii="Times New Roman" w:hAnsi="Times New Roman"/>
          <w:sz w:val="28"/>
          <w:szCs w:val="28"/>
        </w:rPr>
        <w:t xml:space="preserve"> к</w:t>
      </w:r>
      <w:r w:rsidRPr="00473C36">
        <w:rPr>
          <w:rFonts w:ascii="Times New Roman" w:hAnsi="Times New Roman"/>
          <w:sz w:val="28"/>
          <w:szCs w:val="28"/>
        </w:rPr>
        <w:t xml:space="preserve">онсультации. </w:t>
      </w:r>
    </w:p>
    <w:p w14:paraId="76BC641E" w14:textId="77777777" w:rsidR="00F5480A" w:rsidRPr="005406F8" w:rsidRDefault="00F5480A" w:rsidP="00F5480A">
      <w:pPr>
        <w:pStyle w:val="a9"/>
        <w:tabs>
          <w:tab w:val="left" w:pos="0"/>
          <w:tab w:val="left" w:pos="426"/>
        </w:tabs>
        <w:suppressAutoHyphens/>
        <w:spacing w:after="0" w:line="360" w:lineRule="auto"/>
        <w:ind w:left="0" w:firstLine="709"/>
        <w:contextualSpacing w:val="0"/>
        <w:rPr>
          <w:rFonts w:ascii="Times New Roman" w:hAnsi="Times New Roman"/>
          <w:sz w:val="28"/>
          <w:szCs w:val="28"/>
        </w:rPr>
      </w:pPr>
      <w:r w:rsidRPr="00473C36">
        <w:rPr>
          <w:rFonts w:ascii="Times New Roman" w:hAnsi="Times New Roman"/>
          <w:sz w:val="28"/>
          <w:szCs w:val="28"/>
        </w:rPr>
        <w:t xml:space="preserve">Консультации могут проводиться рассредоточено или в счет резерва учебного времени. </w:t>
      </w:r>
    </w:p>
    <w:p w14:paraId="3459D87F" w14:textId="77777777" w:rsidR="00F5480A" w:rsidRPr="00B835F3" w:rsidRDefault="00F5480A" w:rsidP="00F5480A">
      <w:pPr>
        <w:pStyle w:val="Body1"/>
        <w:spacing w:line="360" w:lineRule="auto"/>
        <w:ind w:firstLine="720"/>
        <w:jc w:val="both"/>
        <w:rPr>
          <w:rFonts w:ascii="Times New Roman" w:hAnsi="Times New Roman"/>
          <w:color w:val="auto"/>
          <w:sz w:val="28"/>
          <w:szCs w:val="28"/>
          <w:lang w:val="ru-RU"/>
        </w:rPr>
      </w:pPr>
      <w:r w:rsidRPr="00B835F3">
        <w:rPr>
          <w:rFonts w:ascii="Times New Roman" w:eastAsia="Helvetica" w:hAnsi="Times New Roman"/>
          <w:color w:val="auto"/>
          <w:sz w:val="28"/>
          <w:szCs w:val="28"/>
          <w:lang w:val="ru-RU"/>
        </w:rPr>
        <w:t>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 предусмотренного на учебный предмет федеральными государственными требованиями.</w:t>
      </w:r>
    </w:p>
    <w:p w14:paraId="75D354E1" w14:textId="77777777" w:rsidR="00F5480A" w:rsidRPr="00B835F3" w:rsidRDefault="00F5480A" w:rsidP="00F5480A">
      <w:pPr>
        <w:pStyle w:val="Body1"/>
        <w:spacing w:line="360" w:lineRule="auto"/>
        <w:ind w:firstLine="709"/>
        <w:jc w:val="both"/>
        <w:rPr>
          <w:color w:val="auto"/>
          <w:sz w:val="28"/>
          <w:szCs w:val="28"/>
          <w:lang w:val="ru-RU"/>
        </w:rPr>
      </w:pPr>
      <w:r w:rsidRPr="00B835F3">
        <w:rPr>
          <w:rFonts w:ascii="Times New Roman" w:eastAsia="Helvetica" w:hAnsi="Times New Roman"/>
          <w:color w:val="auto"/>
          <w:sz w:val="28"/>
          <w:szCs w:val="28"/>
          <w:lang w:val="ru-RU"/>
        </w:rPr>
        <w:lastRenderedPageBreak/>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14:paraId="476C2649" w14:textId="77777777" w:rsidR="00F5480A" w:rsidRPr="00B835F3" w:rsidRDefault="00F5480A" w:rsidP="00F5480A">
      <w:pPr>
        <w:spacing w:line="360" w:lineRule="auto"/>
        <w:ind w:firstLine="709"/>
        <w:rPr>
          <w:i/>
          <w:sz w:val="28"/>
          <w:szCs w:val="28"/>
        </w:rPr>
      </w:pPr>
      <w:r w:rsidRPr="00B835F3">
        <w:rPr>
          <w:i/>
          <w:sz w:val="28"/>
          <w:szCs w:val="28"/>
        </w:rPr>
        <w:t>Виды  внеаудиторной  работы:</w:t>
      </w:r>
    </w:p>
    <w:p w14:paraId="1B05A3C0" w14:textId="77777777" w:rsidR="00F5480A" w:rsidRPr="00B835F3" w:rsidRDefault="00F5480A" w:rsidP="00F5480A">
      <w:pPr>
        <w:spacing w:line="360" w:lineRule="auto"/>
        <w:ind w:firstLine="567"/>
        <w:rPr>
          <w:i/>
          <w:sz w:val="28"/>
          <w:szCs w:val="28"/>
        </w:rPr>
      </w:pPr>
      <w:r w:rsidRPr="00B835F3">
        <w:rPr>
          <w:i/>
          <w:sz w:val="28"/>
          <w:szCs w:val="28"/>
        </w:rPr>
        <w:t>- выполнение  домашнего  задания;</w:t>
      </w:r>
    </w:p>
    <w:p w14:paraId="4267BF70" w14:textId="77777777" w:rsidR="00F5480A" w:rsidRPr="00B835F3" w:rsidRDefault="00F5480A" w:rsidP="00F5480A">
      <w:pPr>
        <w:spacing w:line="360" w:lineRule="auto"/>
        <w:ind w:firstLine="567"/>
        <w:rPr>
          <w:i/>
          <w:sz w:val="28"/>
          <w:szCs w:val="28"/>
        </w:rPr>
      </w:pPr>
      <w:r w:rsidRPr="00B835F3">
        <w:rPr>
          <w:i/>
          <w:sz w:val="28"/>
          <w:szCs w:val="28"/>
        </w:rPr>
        <w:t>- подготовка  к  концертным  выступлениям;</w:t>
      </w:r>
    </w:p>
    <w:p w14:paraId="2127F87E" w14:textId="77777777" w:rsidR="00F5480A" w:rsidRPr="00B835F3" w:rsidRDefault="00F5480A" w:rsidP="00F5480A">
      <w:pPr>
        <w:spacing w:line="360" w:lineRule="auto"/>
        <w:ind w:firstLine="567"/>
        <w:rPr>
          <w:i/>
          <w:sz w:val="28"/>
          <w:szCs w:val="28"/>
        </w:rPr>
      </w:pPr>
      <w:r w:rsidRPr="00B835F3">
        <w:rPr>
          <w:i/>
          <w:sz w:val="28"/>
          <w:szCs w:val="28"/>
        </w:rPr>
        <w:t>- посещение  учреждений  культуры  (филармоний,  театров,  концертных  залов  и  др.);</w:t>
      </w:r>
    </w:p>
    <w:p w14:paraId="1574B438" w14:textId="77777777" w:rsidR="00F5480A" w:rsidRDefault="00F5480A" w:rsidP="00F5480A">
      <w:pPr>
        <w:spacing w:line="360" w:lineRule="auto"/>
        <w:ind w:firstLine="556"/>
        <w:rPr>
          <w:i/>
          <w:sz w:val="28"/>
          <w:szCs w:val="28"/>
        </w:rPr>
      </w:pPr>
      <w:r w:rsidRPr="00B835F3">
        <w:rPr>
          <w:i/>
          <w:sz w:val="28"/>
          <w:szCs w:val="28"/>
        </w:rPr>
        <w:t>- участие  обучающихся  в  концертах,  творческих  мероприятиях  и   культурно-просветительской  деятельности  образовательного  учреждения  и  др.</w:t>
      </w:r>
    </w:p>
    <w:p w14:paraId="393295E5" w14:textId="77777777" w:rsidR="00F5480A" w:rsidRPr="00B835F3" w:rsidRDefault="00F5480A" w:rsidP="00F5480A">
      <w:pPr>
        <w:pStyle w:val="a9"/>
        <w:numPr>
          <w:ilvl w:val="0"/>
          <w:numId w:val="7"/>
        </w:numPr>
        <w:spacing w:after="0" w:line="360" w:lineRule="auto"/>
        <w:ind w:left="0" w:firstLine="709"/>
        <w:rPr>
          <w:rFonts w:ascii="Times New Roman" w:hAnsi="Times New Roman" w:cs="Times New Roman"/>
          <w:b/>
          <w:i/>
          <w:sz w:val="28"/>
          <w:szCs w:val="28"/>
        </w:rPr>
      </w:pPr>
      <w:r w:rsidRPr="00B835F3">
        <w:rPr>
          <w:rFonts w:ascii="Times New Roman" w:hAnsi="Times New Roman" w:cs="Times New Roman"/>
          <w:b/>
          <w:i/>
          <w:sz w:val="28"/>
          <w:szCs w:val="28"/>
        </w:rPr>
        <w:t>Требования по годам обучения</w:t>
      </w:r>
    </w:p>
    <w:p w14:paraId="64AD4BF4" w14:textId="77777777" w:rsidR="00F5480A" w:rsidRPr="00785699" w:rsidRDefault="00F5480A" w:rsidP="00951FA7">
      <w:pPr>
        <w:spacing w:line="360" w:lineRule="auto"/>
        <w:ind w:firstLine="709"/>
        <w:jc w:val="both"/>
        <w:rPr>
          <w:sz w:val="28"/>
          <w:szCs w:val="28"/>
        </w:rPr>
      </w:pPr>
      <w:r w:rsidRPr="00EA770A">
        <w:rPr>
          <w:rFonts w:eastAsia="Calibri"/>
          <w:color w:val="000000"/>
          <w:spacing w:val="2"/>
          <w:sz w:val="28"/>
          <w:szCs w:val="28"/>
        </w:rPr>
        <w:t xml:space="preserve">В течение учебного года планируется ряд творческих показов: открытые репетиции для родителей </w:t>
      </w:r>
      <w:r w:rsidRPr="00EA770A">
        <w:rPr>
          <w:rFonts w:eastAsia="Calibri"/>
          <w:color w:val="000000"/>
          <w:spacing w:val="3"/>
          <w:sz w:val="28"/>
          <w:szCs w:val="28"/>
        </w:rPr>
        <w:t>и преподавателей, отчетные концерты, мероприятия по пропаганде музыкальных знаний (концерты-</w:t>
      </w:r>
      <w:r w:rsidRPr="00EA770A">
        <w:rPr>
          <w:rFonts w:eastAsia="Calibri"/>
          <w:color w:val="000000"/>
          <w:spacing w:val="2"/>
          <w:sz w:val="28"/>
          <w:szCs w:val="28"/>
        </w:rPr>
        <w:t>лекции в общеобразовательных школах, в культурно-досуговых центрах</w:t>
      </w:r>
      <w:r w:rsidRPr="00EA770A">
        <w:rPr>
          <w:rFonts w:eastAsia="Calibri"/>
          <w:color w:val="000000"/>
          <w:spacing w:val="4"/>
          <w:sz w:val="28"/>
          <w:szCs w:val="28"/>
        </w:rPr>
        <w:t xml:space="preserve"> и пр.), участие в смотрах-конкурсах, фестивалях, концертно-массовых мероприятиях.     </w:t>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Pr>
          <w:rFonts w:eastAsia="Calibri"/>
          <w:i/>
          <w:iCs/>
          <w:sz w:val="28"/>
          <w:szCs w:val="28"/>
        </w:rPr>
        <w:tab/>
      </w:r>
      <w:r w:rsidRPr="00785699">
        <w:rPr>
          <w:sz w:val="28"/>
          <w:szCs w:val="28"/>
        </w:rPr>
        <w:t xml:space="preserve">За учебный год в хоровом классе должно быть пройдено примерно следующее количество произведений: младший хор инструментальных отделений – 10-12, старший хор инструментальных отделений – 8-10 (в том числе  </w:t>
      </w:r>
      <w:r w:rsidRPr="00785699">
        <w:rPr>
          <w:sz w:val="28"/>
          <w:szCs w:val="28"/>
          <w:lang w:val="en-US"/>
        </w:rPr>
        <w:t>a</w:t>
      </w:r>
      <w:r w:rsidRPr="00785699">
        <w:rPr>
          <w:sz w:val="28"/>
          <w:szCs w:val="28"/>
        </w:rPr>
        <w:t xml:space="preserve"> </w:t>
      </w:r>
      <w:r w:rsidRPr="00785699">
        <w:rPr>
          <w:sz w:val="28"/>
          <w:szCs w:val="28"/>
          <w:lang w:val="en-US"/>
        </w:rPr>
        <w:t>cappella</w:t>
      </w:r>
      <w:r w:rsidRPr="00785699">
        <w:rPr>
          <w:sz w:val="28"/>
          <w:szCs w:val="28"/>
        </w:rPr>
        <w:t>).</w:t>
      </w:r>
    </w:p>
    <w:p w14:paraId="6747C0B5" w14:textId="77777777" w:rsidR="00F5480A" w:rsidRPr="009F3CAB" w:rsidRDefault="00F5480A" w:rsidP="00F5480A">
      <w:pPr>
        <w:shd w:val="clear" w:color="auto" w:fill="FFFFFF"/>
        <w:spacing w:line="360" w:lineRule="auto"/>
        <w:ind w:firstLine="709"/>
        <w:jc w:val="both"/>
        <w:rPr>
          <w:b/>
          <w:i/>
          <w:sz w:val="28"/>
          <w:szCs w:val="28"/>
        </w:rPr>
      </w:pPr>
      <w:r w:rsidRPr="009F3CAB">
        <w:rPr>
          <w:b/>
          <w:i/>
          <w:sz w:val="28"/>
          <w:szCs w:val="28"/>
        </w:rPr>
        <w:t>Основные репертуарные принципы:</w:t>
      </w:r>
    </w:p>
    <w:p w14:paraId="46B8BD44" w14:textId="77777777"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Художественная ценность произведения (необходимость расширения музыкально-художественного кругозора детей)</w:t>
      </w:r>
      <w:r>
        <w:rPr>
          <w:rFonts w:ascii="Times New Roman" w:hAnsi="Times New Roman" w:cs="Times New Roman"/>
          <w:sz w:val="28"/>
          <w:szCs w:val="28"/>
        </w:rPr>
        <w:t>.</w:t>
      </w:r>
    </w:p>
    <w:p w14:paraId="3841A78E" w14:textId="77777777"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Решение учебных задач.</w:t>
      </w:r>
    </w:p>
    <w:p w14:paraId="49C5C1DC" w14:textId="77777777"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Классическая музыка в основе (русская и зарубежная в сочетании с современными композиторами и народными песнями различных жанров).</w:t>
      </w:r>
    </w:p>
    <w:p w14:paraId="42AAF581" w14:textId="77777777"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t>Содержание произведения.</w:t>
      </w:r>
    </w:p>
    <w:p w14:paraId="339934E0" w14:textId="77777777" w:rsidR="00F5480A" w:rsidRPr="00D6360C"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D6360C">
        <w:rPr>
          <w:rFonts w:ascii="Times New Roman" w:hAnsi="Times New Roman" w:cs="Times New Roman"/>
          <w:sz w:val="28"/>
          <w:szCs w:val="28"/>
        </w:rPr>
        <w:lastRenderedPageBreak/>
        <w:t>Музыкальная форма (художественный образ произведения, выявление идейно-эмоционального смысла).</w:t>
      </w:r>
    </w:p>
    <w:p w14:paraId="178E3524" w14:textId="77777777" w:rsidR="00F5480A" w:rsidRPr="00F5480A" w:rsidRDefault="00F5480A" w:rsidP="00F5480A">
      <w:pPr>
        <w:pStyle w:val="a9"/>
        <w:numPr>
          <w:ilvl w:val="0"/>
          <w:numId w:val="8"/>
        </w:numPr>
        <w:tabs>
          <w:tab w:val="left" w:pos="851"/>
          <w:tab w:val="left" w:pos="993"/>
        </w:tabs>
        <w:spacing w:line="360" w:lineRule="auto"/>
        <w:ind w:left="0" w:firstLine="709"/>
        <w:rPr>
          <w:rFonts w:ascii="Times New Roman" w:hAnsi="Times New Roman" w:cs="Times New Roman"/>
          <w:b/>
          <w:sz w:val="28"/>
          <w:szCs w:val="28"/>
        </w:rPr>
      </w:pPr>
      <w:r w:rsidRPr="00660878">
        <w:rPr>
          <w:rFonts w:ascii="Times New Roman" w:hAnsi="Times New Roman" w:cs="Times New Roman"/>
          <w:sz w:val="28"/>
          <w:szCs w:val="28"/>
        </w:rPr>
        <w:t xml:space="preserve">Доступность:  </w:t>
      </w:r>
    </w:p>
    <w:p w14:paraId="45996FA8" w14:textId="77777777" w:rsidR="00F5480A" w:rsidRPr="00660878" w:rsidRDefault="00F5480A" w:rsidP="00F5480A">
      <w:pPr>
        <w:pStyle w:val="a9"/>
        <w:tabs>
          <w:tab w:val="left" w:pos="851"/>
          <w:tab w:val="left" w:pos="993"/>
        </w:tabs>
        <w:spacing w:line="360" w:lineRule="auto"/>
        <w:ind w:left="709"/>
        <w:rPr>
          <w:rFonts w:ascii="Times New Roman" w:hAnsi="Times New Roman" w:cs="Times New Roman"/>
          <w:b/>
          <w:sz w:val="28"/>
          <w:szCs w:val="28"/>
        </w:rPr>
      </w:pPr>
      <w:r w:rsidRPr="00660878">
        <w:rPr>
          <w:rFonts w:ascii="Times New Roman" w:hAnsi="Times New Roman" w:cs="Times New Roman"/>
          <w:sz w:val="28"/>
          <w:szCs w:val="28"/>
        </w:rPr>
        <w:t>а) по содержанию</w:t>
      </w:r>
      <w:r>
        <w:rPr>
          <w:rFonts w:ascii="Times New Roman" w:hAnsi="Times New Roman" w:cs="Times New Roman"/>
          <w:sz w:val="28"/>
          <w:szCs w:val="28"/>
        </w:rPr>
        <w:t>;</w:t>
      </w:r>
      <w:r w:rsidRPr="00660878">
        <w:rPr>
          <w:rFonts w:ascii="Times New Roman" w:hAnsi="Times New Roman" w:cs="Times New Roman"/>
          <w:sz w:val="28"/>
          <w:szCs w:val="28"/>
        </w:rPr>
        <w:t xml:space="preserve"> </w:t>
      </w:r>
    </w:p>
    <w:p w14:paraId="2A5D681C" w14:textId="77777777"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б) по голосовым возможностям</w:t>
      </w:r>
      <w:r>
        <w:rPr>
          <w:rFonts w:ascii="Times New Roman" w:hAnsi="Times New Roman" w:cs="Times New Roman"/>
          <w:sz w:val="28"/>
          <w:szCs w:val="28"/>
        </w:rPr>
        <w:t>;</w:t>
      </w:r>
    </w:p>
    <w:p w14:paraId="5C6FB91C" w14:textId="77777777" w:rsidR="00F5480A" w:rsidRPr="00D6360C" w:rsidRDefault="00F5480A" w:rsidP="00F5480A">
      <w:pPr>
        <w:pStyle w:val="a9"/>
        <w:tabs>
          <w:tab w:val="left" w:pos="851"/>
          <w:tab w:val="left" w:pos="993"/>
        </w:tabs>
        <w:spacing w:line="360" w:lineRule="auto"/>
        <w:ind w:left="0" w:firstLine="709"/>
        <w:rPr>
          <w:rFonts w:ascii="Times New Roman" w:hAnsi="Times New Roman" w:cs="Times New Roman"/>
          <w:sz w:val="28"/>
          <w:szCs w:val="28"/>
        </w:rPr>
      </w:pPr>
      <w:r w:rsidRPr="00D6360C">
        <w:rPr>
          <w:rFonts w:ascii="Times New Roman" w:hAnsi="Times New Roman" w:cs="Times New Roman"/>
          <w:sz w:val="28"/>
          <w:szCs w:val="28"/>
        </w:rPr>
        <w:t>в) по техническим навыкам</w:t>
      </w:r>
      <w:r>
        <w:rPr>
          <w:rFonts w:ascii="Times New Roman" w:hAnsi="Times New Roman" w:cs="Times New Roman"/>
          <w:sz w:val="28"/>
          <w:szCs w:val="28"/>
        </w:rPr>
        <w:t>;</w:t>
      </w:r>
    </w:p>
    <w:p w14:paraId="451D5731" w14:textId="77777777" w:rsidR="00F5480A" w:rsidRDefault="00F5480A" w:rsidP="00F5480A">
      <w:pPr>
        <w:tabs>
          <w:tab w:val="left" w:pos="851"/>
          <w:tab w:val="left" w:pos="993"/>
        </w:tabs>
        <w:spacing w:line="360" w:lineRule="auto"/>
        <w:ind w:firstLine="709"/>
        <w:rPr>
          <w:sz w:val="28"/>
          <w:szCs w:val="28"/>
        </w:rPr>
      </w:pPr>
      <w:r>
        <w:rPr>
          <w:sz w:val="28"/>
          <w:szCs w:val="28"/>
        </w:rPr>
        <w:t>7</w:t>
      </w:r>
      <w:r w:rsidRPr="00660878">
        <w:rPr>
          <w:sz w:val="28"/>
          <w:szCs w:val="28"/>
        </w:rPr>
        <w:t>.</w:t>
      </w:r>
      <w:r>
        <w:rPr>
          <w:sz w:val="28"/>
          <w:szCs w:val="28"/>
        </w:rPr>
        <w:t xml:space="preserve"> </w:t>
      </w:r>
      <w:r w:rsidR="008106A8">
        <w:rPr>
          <w:sz w:val="28"/>
          <w:szCs w:val="28"/>
        </w:rPr>
        <w:t xml:space="preserve">Разнообразие:  </w:t>
      </w:r>
      <w:r w:rsidRPr="00D6360C">
        <w:rPr>
          <w:sz w:val="28"/>
          <w:szCs w:val="28"/>
        </w:rPr>
        <w:t>а) по стилю</w:t>
      </w:r>
      <w:r>
        <w:rPr>
          <w:sz w:val="28"/>
          <w:szCs w:val="28"/>
        </w:rPr>
        <w:t>;</w:t>
      </w:r>
      <w:r w:rsidRPr="00D6360C">
        <w:rPr>
          <w:sz w:val="28"/>
          <w:szCs w:val="28"/>
        </w:rPr>
        <w:t xml:space="preserve">        </w:t>
      </w:r>
    </w:p>
    <w:p w14:paraId="11A6BB7C" w14:textId="77777777" w:rsidR="00F5480A" w:rsidRDefault="00F5480A" w:rsidP="00F5480A">
      <w:pPr>
        <w:tabs>
          <w:tab w:val="left" w:pos="851"/>
          <w:tab w:val="left" w:pos="993"/>
        </w:tabs>
        <w:spacing w:line="360" w:lineRule="auto"/>
        <w:ind w:firstLine="709"/>
        <w:rPr>
          <w:sz w:val="28"/>
          <w:szCs w:val="28"/>
        </w:rPr>
      </w:pPr>
      <w:r>
        <w:rPr>
          <w:sz w:val="28"/>
          <w:szCs w:val="28"/>
        </w:rPr>
        <w:t xml:space="preserve">                              б) по со</w:t>
      </w:r>
      <w:r w:rsidRPr="00D6360C">
        <w:rPr>
          <w:sz w:val="28"/>
          <w:szCs w:val="28"/>
        </w:rPr>
        <w:t>держанию</w:t>
      </w:r>
      <w:r>
        <w:rPr>
          <w:sz w:val="28"/>
          <w:szCs w:val="28"/>
        </w:rPr>
        <w:t>;</w:t>
      </w:r>
      <w:r w:rsidRPr="00D6360C">
        <w:rPr>
          <w:sz w:val="28"/>
          <w:szCs w:val="28"/>
        </w:rPr>
        <w:t xml:space="preserve">                                                                                                                          </w:t>
      </w:r>
      <w:r>
        <w:rPr>
          <w:sz w:val="28"/>
          <w:szCs w:val="28"/>
        </w:rPr>
        <w:t xml:space="preserve">           </w:t>
      </w:r>
    </w:p>
    <w:p w14:paraId="44733EDE" w14:textId="77777777" w:rsidR="00F5480A"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в) темп</w:t>
      </w:r>
      <w:r>
        <w:rPr>
          <w:sz w:val="28"/>
          <w:szCs w:val="28"/>
        </w:rPr>
        <w:t>у, нюансировке;</w:t>
      </w:r>
      <w:r w:rsidRPr="00D6360C">
        <w:rPr>
          <w:sz w:val="28"/>
          <w:szCs w:val="28"/>
        </w:rPr>
        <w:t xml:space="preserve">                                                                                                        </w:t>
      </w:r>
      <w:r>
        <w:rPr>
          <w:sz w:val="28"/>
          <w:szCs w:val="28"/>
        </w:rPr>
        <w:t xml:space="preserve"> </w:t>
      </w:r>
    </w:p>
    <w:p w14:paraId="143F94AE" w14:textId="77777777" w:rsidR="00146090" w:rsidRDefault="00F5480A" w:rsidP="00F5480A">
      <w:pPr>
        <w:tabs>
          <w:tab w:val="left" w:pos="851"/>
          <w:tab w:val="left" w:pos="993"/>
        </w:tabs>
        <w:spacing w:line="360" w:lineRule="auto"/>
        <w:ind w:firstLine="709"/>
        <w:rPr>
          <w:sz w:val="28"/>
          <w:szCs w:val="28"/>
        </w:rPr>
      </w:pPr>
      <w:r>
        <w:rPr>
          <w:sz w:val="28"/>
          <w:szCs w:val="28"/>
        </w:rPr>
        <w:t xml:space="preserve">                              </w:t>
      </w:r>
      <w:r w:rsidRPr="00D6360C">
        <w:rPr>
          <w:sz w:val="28"/>
          <w:szCs w:val="28"/>
        </w:rPr>
        <w:t>г) по сложности</w:t>
      </w:r>
      <w:r>
        <w:rPr>
          <w:sz w:val="28"/>
          <w:szCs w:val="28"/>
        </w:rPr>
        <w:t>.</w:t>
      </w:r>
    </w:p>
    <w:p w14:paraId="66379C5E" w14:textId="77777777" w:rsidR="00146090" w:rsidRPr="00785699" w:rsidRDefault="00146090" w:rsidP="00146090">
      <w:pPr>
        <w:pStyle w:val="3"/>
        <w:rPr>
          <w:szCs w:val="28"/>
        </w:rPr>
      </w:pPr>
      <w:r w:rsidRPr="00785699">
        <w:rPr>
          <w:szCs w:val="28"/>
        </w:rPr>
        <w:t>Вокально-хоровые навыки</w:t>
      </w:r>
    </w:p>
    <w:p w14:paraId="7E76B516" w14:textId="77777777" w:rsidR="00146090" w:rsidRPr="00410A06" w:rsidRDefault="00146090" w:rsidP="00146090">
      <w:pPr>
        <w:rPr>
          <w:b/>
          <w:bCs/>
          <w:sz w:val="16"/>
          <w:szCs w:val="16"/>
        </w:rPr>
      </w:pPr>
    </w:p>
    <w:p w14:paraId="2B0DFF42" w14:textId="77777777" w:rsidR="00146090" w:rsidRPr="00785699" w:rsidRDefault="00F5480A" w:rsidP="00F5480A">
      <w:pPr>
        <w:spacing w:line="360" w:lineRule="auto"/>
        <w:ind w:firstLine="708"/>
        <w:rPr>
          <w:sz w:val="28"/>
          <w:szCs w:val="28"/>
          <w:u w:val="single"/>
        </w:rPr>
      </w:pPr>
      <w:r w:rsidRPr="00F5480A">
        <w:rPr>
          <w:sz w:val="28"/>
          <w:szCs w:val="28"/>
          <w:u w:val="single"/>
        </w:rPr>
        <w:t>Певческая установка и дыхание</w:t>
      </w:r>
    </w:p>
    <w:p w14:paraId="530660F7" w14:textId="77777777" w:rsidR="00146090" w:rsidRPr="00785699" w:rsidRDefault="00146090" w:rsidP="00F5480A">
      <w:pPr>
        <w:spacing w:line="360" w:lineRule="auto"/>
        <w:ind w:firstLine="708"/>
        <w:jc w:val="both"/>
        <w:rPr>
          <w:i/>
          <w:iCs/>
          <w:sz w:val="28"/>
          <w:szCs w:val="28"/>
        </w:rPr>
      </w:pPr>
      <w:r w:rsidRPr="00785699">
        <w:rPr>
          <w:i/>
          <w:iCs/>
          <w:sz w:val="28"/>
          <w:szCs w:val="28"/>
        </w:rPr>
        <w:t>Младший хор</w:t>
      </w:r>
    </w:p>
    <w:p w14:paraId="36C2C357" w14:textId="77777777" w:rsidR="00146090" w:rsidRPr="00785699" w:rsidRDefault="00146090" w:rsidP="00F5480A">
      <w:pPr>
        <w:spacing w:line="360" w:lineRule="auto"/>
        <w:jc w:val="both"/>
        <w:rPr>
          <w:sz w:val="28"/>
          <w:szCs w:val="28"/>
        </w:rPr>
      </w:pPr>
      <w:r w:rsidRPr="00785699">
        <w:rPr>
          <w:sz w:val="28"/>
          <w:szCs w:val="28"/>
        </w:rPr>
        <w:tab/>
        <w:t>Певческая установка, положение корпуса, головы, артикуляция при пении. Навыки пения сидя и стоя.</w:t>
      </w:r>
    </w:p>
    <w:p w14:paraId="68CCB1C0" w14:textId="77777777" w:rsidR="00146090" w:rsidRPr="00785699" w:rsidRDefault="00146090" w:rsidP="00F5480A">
      <w:pPr>
        <w:spacing w:line="360" w:lineRule="auto"/>
        <w:jc w:val="both"/>
        <w:rPr>
          <w:sz w:val="28"/>
          <w:szCs w:val="28"/>
        </w:rPr>
      </w:pPr>
      <w:r w:rsidRPr="00785699">
        <w:rPr>
          <w:sz w:val="28"/>
          <w:szCs w:val="28"/>
        </w:rPr>
        <w:tab/>
        <w:t>Дыхание перед началом пения. Одновременный вдох и начало пения.</w:t>
      </w:r>
      <w:r w:rsidR="00F5480A">
        <w:rPr>
          <w:sz w:val="28"/>
          <w:szCs w:val="28"/>
        </w:rPr>
        <w:t xml:space="preserve"> </w:t>
      </w:r>
      <w:r w:rsidRPr="00785699">
        <w:rPr>
          <w:sz w:val="28"/>
          <w:szCs w:val="28"/>
        </w:rPr>
        <w:t xml:space="preserve">Различный характер дыхания перед началом пения в зависимости от характера  исполняемого произведения. Смена дыхания в процессе пения; </w:t>
      </w:r>
      <w:proofErr w:type="gramStart"/>
      <w:r w:rsidRPr="00785699">
        <w:rPr>
          <w:sz w:val="28"/>
          <w:szCs w:val="28"/>
        </w:rPr>
        <w:t>различные  приемы</w:t>
      </w:r>
      <w:proofErr w:type="gramEnd"/>
      <w:r w:rsidRPr="00785699">
        <w:rPr>
          <w:sz w:val="28"/>
          <w:szCs w:val="28"/>
        </w:rPr>
        <w:t xml:space="preserve"> (короткое и активное дыхание в быстром темпе, спокойное и активное в медленном). Цезуры. Знакомство с навыками «цепного» дыхания.</w:t>
      </w:r>
    </w:p>
    <w:p w14:paraId="0FCC0817" w14:textId="77777777" w:rsidR="00146090" w:rsidRPr="00785699" w:rsidRDefault="00146090" w:rsidP="00F5480A">
      <w:pPr>
        <w:spacing w:line="360" w:lineRule="auto"/>
        <w:jc w:val="both"/>
        <w:rPr>
          <w:i/>
          <w:iCs/>
          <w:sz w:val="28"/>
          <w:szCs w:val="28"/>
        </w:rPr>
      </w:pPr>
      <w:r w:rsidRPr="00785699">
        <w:rPr>
          <w:sz w:val="28"/>
          <w:szCs w:val="28"/>
        </w:rPr>
        <w:tab/>
      </w:r>
      <w:r w:rsidRPr="00785699">
        <w:rPr>
          <w:i/>
          <w:iCs/>
          <w:sz w:val="28"/>
          <w:szCs w:val="28"/>
        </w:rPr>
        <w:t>Старший хор</w:t>
      </w:r>
    </w:p>
    <w:p w14:paraId="215F1F11" w14:textId="77777777" w:rsidR="00146090" w:rsidRPr="00785699" w:rsidRDefault="00146090" w:rsidP="00F5480A">
      <w:pPr>
        <w:pStyle w:val="21"/>
        <w:spacing w:line="360" w:lineRule="auto"/>
        <w:rPr>
          <w:szCs w:val="28"/>
        </w:rPr>
      </w:pPr>
      <w:r w:rsidRPr="00785699">
        <w:rPr>
          <w:szCs w:val="28"/>
        </w:rPr>
        <w:tab/>
        <w:t xml:space="preserve">Закрепление навыков, полученных в младшем хоре. Различная атака звука. Исполнение пауз между звуками без смены дыхания (стаккато). Совершенствование навыков «цепного» дыхания. Развитие навыков хорового исполнительства и артистизма. </w:t>
      </w:r>
    </w:p>
    <w:p w14:paraId="5937984E" w14:textId="77777777" w:rsidR="00146090" w:rsidRPr="00F5480A" w:rsidRDefault="00146090" w:rsidP="00F5480A">
      <w:pPr>
        <w:spacing w:line="360" w:lineRule="auto"/>
        <w:ind w:firstLine="708"/>
        <w:rPr>
          <w:sz w:val="28"/>
          <w:szCs w:val="28"/>
          <w:u w:val="single"/>
        </w:rPr>
      </w:pPr>
      <w:proofErr w:type="spellStart"/>
      <w:r w:rsidRPr="00785699">
        <w:rPr>
          <w:sz w:val="28"/>
          <w:szCs w:val="28"/>
          <w:u w:val="single"/>
        </w:rPr>
        <w:t>Звуковедение</w:t>
      </w:r>
      <w:proofErr w:type="spellEnd"/>
      <w:r w:rsidRPr="00785699">
        <w:rPr>
          <w:sz w:val="28"/>
          <w:szCs w:val="28"/>
          <w:u w:val="single"/>
        </w:rPr>
        <w:t xml:space="preserve"> и дикция</w:t>
      </w:r>
    </w:p>
    <w:p w14:paraId="44DACCF7" w14:textId="77777777" w:rsidR="00146090" w:rsidRPr="00785699" w:rsidRDefault="00146090" w:rsidP="00F5480A">
      <w:pPr>
        <w:spacing w:line="360" w:lineRule="auto"/>
        <w:ind w:firstLine="708"/>
        <w:rPr>
          <w:i/>
          <w:iCs/>
          <w:sz w:val="28"/>
          <w:szCs w:val="28"/>
        </w:rPr>
      </w:pPr>
      <w:r w:rsidRPr="00785699">
        <w:rPr>
          <w:i/>
          <w:iCs/>
          <w:sz w:val="28"/>
          <w:szCs w:val="28"/>
        </w:rPr>
        <w:t>Младший хор</w:t>
      </w:r>
    </w:p>
    <w:p w14:paraId="18F5F766" w14:textId="77777777" w:rsidR="00146090" w:rsidRPr="00785699" w:rsidRDefault="00146090" w:rsidP="00F5480A">
      <w:pPr>
        <w:spacing w:line="360" w:lineRule="auto"/>
        <w:jc w:val="both"/>
        <w:rPr>
          <w:sz w:val="28"/>
          <w:szCs w:val="28"/>
          <w:lang w:val="en-US"/>
        </w:rPr>
      </w:pPr>
      <w:r w:rsidRPr="00785699">
        <w:rPr>
          <w:sz w:val="28"/>
          <w:szCs w:val="28"/>
        </w:rPr>
        <w:tab/>
        <w:t xml:space="preserve">Естественный, свободный звук без крика и напряжения (форсировки). Преимущественно мягкая атака звука. Округление гласных, способы их </w:t>
      </w:r>
      <w:r w:rsidRPr="00785699">
        <w:rPr>
          <w:sz w:val="28"/>
          <w:szCs w:val="28"/>
        </w:rPr>
        <w:lastRenderedPageBreak/>
        <w:t>формирования в различных регистрах. Пение</w:t>
      </w:r>
      <w:r w:rsidRPr="00785699">
        <w:rPr>
          <w:sz w:val="28"/>
          <w:szCs w:val="28"/>
          <w:lang w:val="en-US"/>
        </w:rPr>
        <w:t xml:space="preserve">  non legato </w:t>
      </w:r>
      <w:r w:rsidRPr="00785699">
        <w:rPr>
          <w:sz w:val="28"/>
          <w:szCs w:val="28"/>
        </w:rPr>
        <w:t>и</w:t>
      </w:r>
      <w:r w:rsidRPr="00785699">
        <w:rPr>
          <w:sz w:val="28"/>
          <w:szCs w:val="28"/>
          <w:lang w:val="en-US"/>
        </w:rPr>
        <w:t xml:space="preserve"> legato. </w:t>
      </w:r>
      <w:r w:rsidRPr="00785699">
        <w:rPr>
          <w:sz w:val="28"/>
          <w:szCs w:val="28"/>
        </w:rPr>
        <w:t>Нюансы</w:t>
      </w:r>
      <w:r w:rsidRPr="00785699">
        <w:rPr>
          <w:sz w:val="28"/>
          <w:szCs w:val="28"/>
          <w:lang w:val="en-US"/>
        </w:rPr>
        <w:t xml:space="preserve"> – mf, mp, p, f.</w:t>
      </w:r>
    </w:p>
    <w:p w14:paraId="2F20CB76" w14:textId="77777777" w:rsidR="00146090" w:rsidRPr="00785699" w:rsidRDefault="00146090" w:rsidP="00F5480A">
      <w:pPr>
        <w:spacing w:line="360" w:lineRule="auto"/>
        <w:jc w:val="both"/>
        <w:rPr>
          <w:sz w:val="28"/>
          <w:szCs w:val="28"/>
        </w:rPr>
      </w:pPr>
      <w:r w:rsidRPr="00785699">
        <w:rPr>
          <w:sz w:val="28"/>
          <w:szCs w:val="28"/>
          <w:lang w:val="en-US"/>
        </w:rPr>
        <w:tab/>
      </w:r>
      <w:r w:rsidRPr="00785699">
        <w:rPr>
          <w:sz w:val="28"/>
          <w:szCs w:val="28"/>
        </w:rPr>
        <w:t>Развитие дикционных навыков. Гласные и согласные, их роль в пении. Взаимоотношение гласных и согласных в пении. Отнесение внутри слова согласных к последующему слогу.</w:t>
      </w:r>
    </w:p>
    <w:p w14:paraId="182A4BAE" w14:textId="77777777" w:rsidR="00146090" w:rsidRPr="00785699" w:rsidRDefault="00146090" w:rsidP="00F5480A">
      <w:pPr>
        <w:spacing w:line="360" w:lineRule="auto"/>
        <w:ind w:firstLine="708"/>
        <w:rPr>
          <w:i/>
          <w:iCs/>
          <w:sz w:val="28"/>
          <w:szCs w:val="28"/>
        </w:rPr>
      </w:pPr>
      <w:r w:rsidRPr="00785699">
        <w:rPr>
          <w:i/>
          <w:iCs/>
          <w:sz w:val="28"/>
          <w:szCs w:val="28"/>
        </w:rPr>
        <w:t>Старший хор</w:t>
      </w:r>
    </w:p>
    <w:p w14:paraId="29A61593" w14:textId="77777777" w:rsidR="00146090" w:rsidRPr="00785699" w:rsidRDefault="00146090" w:rsidP="00F5480A">
      <w:pPr>
        <w:spacing w:line="360" w:lineRule="auto"/>
        <w:jc w:val="both"/>
        <w:rPr>
          <w:sz w:val="28"/>
          <w:szCs w:val="28"/>
        </w:rPr>
      </w:pPr>
      <w:r w:rsidRPr="00785699">
        <w:rPr>
          <w:sz w:val="28"/>
          <w:szCs w:val="28"/>
        </w:rPr>
        <w:tab/>
        <w:t xml:space="preserve">Закрепление навыков, полученных в младшем хоре. Развитие свободы и подвижности артикулярного аппарата за счет активизации работы губ и языка. Выработка навыка активного и четкого произношения согласных. Развитие дикционных навыков в быстрых и медленных темпах. Сохранение дикционной активности при нюансах </w:t>
      </w:r>
      <w:r w:rsidRPr="00785699">
        <w:rPr>
          <w:sz w:val="28"/>
          <w:szCs w:val="28"/>
          <w:lang w:val="en-US"/>
        </w:rPr>
        <w:t>p</w:t>
      </w:r>
      <w:r w:rsidRPr="00785699">
        <w:rPr>
          <w:sz w:val="28"/>
          <w:szCs w:val="28"/>
        </w:rPr>
        <w:t xml:space="preserve"> и </w:t>
      </w:r>
      <w:r w:rsidRPr="00785699">
        <w:rPr>
          <w:sz w:val="28"/>
          <w:szCs w:val="28"/>
          <w:lang w:val="en-US"/>
        </w:rPr>
        <w:t>pp</w:t>
      </w:r>
      <w:r w:rsidRPr="00785699">
        <w:rPr>
          <w:sz w:val="28"/>
          <w:szCs w:val="28"/>
        </w:rPr>
        <w:t>.</w:t>
      </w:r>
    </w:p>
    <w:p w14:paraId="63966731" w14:textId="77777777" w:rsidR="00146090" w:rsidRPr="00F5480A" w:rsidRDefault="00146090" w:rsidP="00F5480A">
      <w:pPr>
        <w:spacing w:line="360" w:lineRule="auto"/>
        <w:ind w:firstLine="708"/>
        <w:rPr>
          <w:sz w:val="28"/>
          <w:szCs w:val="28"/>
          <w:u w:val="single"/>
        </w:rPr>
      </w:pPr>
      <w:r w:rsidRPr="00785699">
        <w:rPr>
          <w:sz w:val="28"/>
          <w:szCs w:val="28"/>
          <w:u w:val="single"/>
        </w:rPr>
        <w:t>Ансамбль и строй</w:t>
      </w:r>
    </w:p>
    <w:p w14:paraId="1C01A4E2" w14:textId="77777777" w:rsidR="00146090" w:rsidRPr="00785699" w:rsidRDefault="00146090" w:rsidP="00F5480A">
      <w:pPr>
        <w:spacing w:line="360" w:lineRule="auto"/>
        <w:ind w:firstLine="708"/>
        <w:rPr>
          <w:i/>
          <w:iCs/>
          <w:sz w:val="28"/>
          <w:szCs w:val="28"/>
        </w:rPr>
      </w:pPr>
      <w:r w:rsidRPr="00785699">
        <w:rPr>
          <w:i/>
          <w:iCs/>
          <w:sz w:val="28"/>
          <w:szCs w:val="28"/>
        </w:rPr>
        <w:t>Младший хор</w:t>
      </w:r>
    </w:p>
    <w:p w14:paraId="061F4307" w14:textId="77777777" w:rsidR="00146090" w:rsidRPr="00785699" w:rsidRDefault="00146090" w:rsidP="00F5480A">
      <w:pPr>
        <w:spacing w:line="360" w:lineRule="auto"/>
        <w:jc w:val="both"/>
        <w:rPr>
          <w:sz w:val="28"/>
          <w:szCs w:val="28"/>
        </w:rPr>
      </w:pPr>
      <w:r w:rsidRPr="00785699">
        <w:rPr>
          <w:sz w:val="28"/>
          <w:szCs w:val="28"/>
        </w:rPr>
        <w:tab/>
        <w:t>Выработка активного унисона, ритмической устойчивости в умеренных темпах при соотношении простейших длительностей, соблюдение динамической ровности при произнесении текста. Постепенное расширение задач: интонирование произведений в различных видах мажора и минора, ритмической устойчивости в более быстрых и медленных темпах с более сложным ритмическим рисунком.</w:t>
      </w:r>
    </w:p>
    <w:p w14:paraId="785B1D9C" w14:textId="77777777" w:rsidR="00146090" w:rsidRPr="00785699" w:rsidRDefault="00146090" w:rsidP="00F5480A">
      <w:pPr>
        <w:spacing w:line="360" w:lineRule="auto"/>
        <w:jc w:val="both"/>
        <w:rPr>
          <w:sz w:val="28"/>
          <w:szCs w:val="28"/>
        </w:rPr>
      </w:pPr>
      <w:r w:rsidRPr="00785699">
        <w:rPr>
          <w:sz w:val="28"/>
          <w:szCs w:val="28"/>
        </w:rPr>
        <w:tab/>
        <w:t xml:space="preserve">Устойчивое интонирование одноголосной партии при сложном аккомпанементе. Навыки пения </w:t>
      </w:r>
      <w:proofErr w:type="spellStart"/>
      <w:r w:rsidRPr="00785699">
        <w:rPr>
          <w:sz w:val="28"/>
          <w:szCs w:val="28"/>
        </w:rPr>
        <w:t>двухголосия</w:t>
      </w:r>
      <w:proofErr w:type="spellEnd"/>
      <w:r w:rsidRPr="00785699">
        <w:rPr>
          <w:sz w:val="28"/>
          <w:szCs w:val="28"/>
        </w:rPr>
        <w:t xml:space="preserve"> с аккомпанементом. Пение несложных двухголосых песен без сопровождения.</w:t>
      </w:r>
    </w:p>
    <w:p w14:paraId="5A8BE11B" w14:textId="77777777" w:rsidR="00146090" w:rsidRPr="00785699" w:rsidRDefault="00146090" w:rsidP="00F5480A">
      <w:pPr>
        <w:spacing w:line="360" w:lineRule="auto"/>
        <w:ind w:firstLine="708"/>
        <w:rPr>
          <w:i/>
          <w:iCs/>
          <w:sz w:val="28"/>
          <w:szCs w:val="28"/>
        </w:rPr>
      </w:pPr>
      <w:r w:rsidRPr="00785699">
        <w:rPr>
          <w:i/>
          <w:iCs/>
          <w:sz w:val="28"/>
          <w:szCs w:val="28"/>
        </w:rPr>
        <w:t>Старший хор</w:t>
      </w:r>
    </w:p>
    <w:p w14:paraId="4347B754" w14:textId="77777777" w:rsidR="00146090" w:rsidRPr="00785699" w:rsidRDefault="00146090" w:rsidP="00F5480A">
      <w:pPr>
        <w:spacing w:line="360" w:lineRule="auto"/>
        <w:jc w:val="both"/>
        <w:rPr>
          <w:sz w:val="28"/>
          <w:szCs w:val="28"/>
        </w:rPr>
      </w:pPr>
      <w:r w:rsidRPr="00785699">
        <w:rPr>
          <w:sz w:val="28"/>
          <w:szCs w:val="28"/>
        </w:rPr>
        <w:tab/>
        <w:t>Закрепление навыков, полученных в младшем хоре. Совершенствование ансамбля и строя в произведениях более сложной фактуры и музыкального языка. Выработка чистой интонации при двух-, трехголосном пении. Владение навыками пения без сопровождения.</w:t>
      </w:r>
    </w:p>
    <w:p w14:paraId="3150E849" w14:textId="77777777" w:rsidR="00146090" w:rsidRPr="00785699" w:rsidRDefault="00146090" w:rsidP="00F5480A">
      <w:pPr>
        <w:spacing w:line="360" w:lineRule="auto"/>
        <w:rPr>
          <w:sz w:val="28"/>
          <w:szCs w:val="28"/>
          <w:u w:val="single"/>
        </w:rPr>
      </w:pPr>
      <w:r w:rsidRPr="00785699">
        <w:rPr>
          <w:sz w:val="28"/>
          <w:szCs w:val="28"/>
        </w:rPr>
        <w:tab/>
        <w:t>Ф</w:t>
      </w:r>
      <w:r w:rsidRPr="00785699">
        <w:rPr>
          <w:sz w:val="28"/>
          <w:szCs w:val="28"/>
          <w:u w:val="single"/>
        </w:rPr>
        <w:t>ормирование исполнительских навыков</w:t>
      </w:r>
    </w:p>
    <w:p w14:paraId="07EBF909" w14:textId="77777777" w:rsidR="00146090" w:rsidRPr="00785699" w:rsidRDefault="00146090" w:rsidP="00F5480A">
      <w:pPr>
        <w:spacing w:line="360" w:lineRule="auto"/>
        <w:rPr>
          <w:i/>
          <w:iCs/>
          <w:sz w:val="28"/>
          <w:szCs w:val="28"/>
        </w:rPr>
      </w:pPr>
      <w:r w:rsidRPr="00785699">
        <w:rPr>
          <w:sz w:val="28"/>
          <w:szCs w:val="28"/>
        </w:rPr>
        <w:tab/>
      </w:r>
      <w:r w:rsidRPr="00785699">
        <w:rPr>
          <w:i/>
          <w:iCs/>
          <w:sz w:val="28"/>
          <w:szCs w:val="28"/>
        </w:rPr>
        <w:t>Младший и старший хор</w:t>
      </w:r>
    </w:p>
    <w:p w14:paraId="02BD90CF" w14:textId="77777777" w:rsidR="00146090" w:rsidRPr="00785699" w:rsidRDefault="00146090" w:rsidP="00F5480A">
      <w:pPr>
        <w:spacing w:line="360" w:lineRule="auto"/>
        <w:jc w:val="both"/>
        <w:rPr>
          <w:sz w:val="28"/>
          <w:szCs w:val="28"/>
        </w:rPr>
      </w:pPr>
      <w:r w:rsidRPr="00785699">
        <w:rPr>
          <w:sz w:val="28"/>
          <w:szCs w:val="28"/>
        </w:rPr>
        <w:lastRenderedPageBreak/>
        <w:tab/>
        <w:t>Анализ словесного текста и его содержания. Грамотное чтение нотного текста по партиям и партитурам. Разбор тонального плана, ладовой структуры, гармонической канвы произведения.</w:t>
      </w:r>
    </w:p>
    <w:p w14:paraId="3D691411" w14:textId="77777777" w:rsidR="00146090" w:rsidRPr="00785699" w:rsidRDefault="00146090" w:rsidP="00F5480A">
      <w:pPr>
        <w:spacing w:line="360" w:lineRule="auto"/>
        <w:jc w:val="both"/>
        <w:rPr>
          <w:sz w:val="28"/>
          <w:szCs w:val="28"/>
        </w:rPr>
      </w:pPr>
      <w:r w:rsidRPr="00785699">
        <w:rPr>
          <w:sz w:val="28"/>
          <w:szCs w:val="28"/>
        </w:rPr>
        <w:tab/>
        <w:t>Членение на мотивы, периоды, предложения, фразы. Определение формы.</w:t>
      </w:r>
    </w:p>
    <w:p w14:paraId="033392DE" w14:textId="77777777" w:rsidR="00146090" w:rsidRPr="00785699" w:rsidRDefault="00146090" w:rsidP="00F5480A">
      <w:pPr>
        <w:spacing w:line="360" w:lineRule="auto"/>
        <w:jc w:val="both"/>
        <w:rPr>
          <w:sz w:val="28"/>
          <w:szCs w:val="28"/>
        </w:rPr>
      </w:pPr>
      <w:r w:rsidRPr="00785699">
        <w:rPr>
          <w:sz w:val="28"/>
          <w:szCs w:val="28"/>
        </w:rPr>
        <w:tab/>
        <w:t xml:space="preserve">Фразировка, вытекающая из музыкального и текстового содержания. Различные виды динамики. Многообразие </w:t>
      </w:r>
      <w:proofErr w:type="spellStart"/>
      <w:r w:rsidRPr="00785699">
        <w:rPr>
          <w:sz w:val="28"/>
          <w:szCs w:val="28"/>
        </w:rPr>
        <w:t>агогических</w:t>
      </w:r>
      <w:proofErr w:type="spellEnd"/>
      <w:r w:rsidRPr="00785699">
        <w:rPr>
          <w:sz w:val="28"/>
          <w:szCs w:val="28"/>
        </w:rPr>
        <w:t xml:space="preserve"> возможностей исполнения произведений: пение в строго размеренном темпе, сопоставление двух темпов, замедление в конце произведения, замедление и ускорение в середине произведения, различные виды фермат.</w:t>
      </w:r>
    </w:p>
    <w:p w14:paraId="6C960C16" w14:textId="77777777" w:rsidR="00146090" w:rsidRPr="00785699" w:rsidRDefault="00146090" w:rsidP="00F5480A">
      <w:pPr>
        <w:spacing w:line="360" w:lineRule="auto"/>
        <w:jc w:val="both"/>
        <w:rPr>
          <w:sz w:val="28"/>
          <w:szCs w:val="28"/>
        </w:rPr>
      </w:pPr>
      <w:r w:rsidRPr="00785699">
        <w:rPr>
          <w:sz w:val="28"/>
          <w:szCs w:val="28"/>
        </w:rPr>
        <w:tab/>
        <w:t>Воспитание навыков понимания дирижерского жеста.</w:t>
      </w:r>
    </w:p>
    <w:p w14:paraId="535AA619" w14:textId="77777777" w:rsidR="00146090" w:rsidRPr="00410A06" w:rsidRDefault="00146090" w:rsidP="00146090">
      <w:pPr>
        <w:pStyle w:val="4"/>
        <w:rPr>
          <w:sz w:val="16"/>
          <w:szCs w:val="16"/>
        </w:rPr>
      </w:pPr>
    </w:p>
    <w:p w14:paraId="57A2F275" w14:textId="77777777" w:rsidR="00146090" w:rsidRPr="00785699" w:rsidRDefault="00146090" w:rsidP="00146090">
      <w:pPr>
        <w:pStyle w:val="1"/>
        <w:jc w:val="center"/>
        <w:rPr>
          <w:b/>
          <w:bCs/>
          <w:szCs w:val="28"/>
        </w:rPr>
      </w:pPr>
      <w:r w:rsidRPr="00785699">
        <w:rPr>
          <w:b/>
          <w:bCs/>
          <w:szCs w:val="28"/>
        </w:rPr>
        <w:t>Примерный репертуарный список</w:t>
      </w:r>
    </w:p>
    <w:p w14:paraId="213C697E" w14:textId="77777777" w:rsidR="00146090" w:rsidRPr="00410A06" w:rsidRDefault="00146090" w:rsidP="00146090">
      <w:pPr>
        <w:rPr>
          <w:sz w:val="16"/>
          <w:szCs w:val="16"/>
        </w:rPr>
      </w:pPr>
    </w:p>
    <w:p w14:paraId="25A7CB56" w14:textId="77777777" w:rsidR="00146090" w:rsidRPr="00785699" w:rsidRDefault="00146090" w:rsidP="00736C94">
      <w:pPr>
        <w:pStyle w:val="5"/>
        <w:jc w:val="center"/>
        <w:rPr>
          <w:szCs w:val="28"/>
          <w:u w:val="single"/>
        </w:rPr>
      </w:pPr>
      <w:r w:rsidRPr="00785699">
        <w:rPr>
          <w:szCs w:val="28"/>
          <w:u w:val="single"/>
        </w:rPr>
        <w:t>Младший хор</w:t>
      </w:r>
    </w:p>
    <w:p w14:paraId="31305D70" w14:textId="77777777" w:rsidR="00146090" w:rsidRPr="00785699" w:rsidRDefault="00146090" w:rsidP="00951FA7">
      <w:pPr>
        <w:pStyle w:val="1"/>
        <w:spacing w:line="360" w:lineRule="auto"/>
        <w:ind w:firstLine="709"/>
        <w:jc w:val="both"/>
        <w:rPr>
          <w:szCs w:val="28"/>
        </w:rPr>
      </w:pPr>
      <w:r w:rsidRPr="00785699">
        <w:rPr>
          <w:szCs w:val="28"/>
        </w:rPr>
        <w:t>Аренский А. «Комар один, задумавшись»</w:t>
      </w:r>
      <w:r w:rsidR="00951FA7">
        <w:rPr>
          <w:szCs w:val="28"/>
        </w:rPr>
        <w:t xml:space="preserve">, </w:t>
      </w:r>
      <w:r w:rsidRPr="00785699">
        <w:rPr>
          <w:szCs w:val="28"/>
        </w:rPr>
        <w:t>«Птичка летит, летает»</w:t>
      </w:r>
      <w:r w:rsidR="00951FA7">
        <w:rPr>
          <w:szCs w:val="28"/>
        </w:rPr>
        <w:t xml:space="preserve">, </w:t>
      </w:r>
      <w:r w:rsidRPr="00785699">
        <w:rPr>
          <w:szCs w:val="28"/>
        </w:rPr>
        <w:t>«Спи дитя мое, усни»</w:t>
      </w:r>
    </w:p>
    <w:p w14:paraId="277D5832" w14:textId="77777777" w:rsidR="00146090" w:rsidRPr="00785699" w:rsidRDefault="00146090" w:rsidP="00951FA7">
      <w:pPr>
        <w:spacing w:line="360" w:lineRule="auto"/>
        <w:ind w:firstLine="709"/>
        <w:jc w:val="both"/>
        <w:rPr>
          <w:sz w:val="28"/>
          <w:szCs w:val="28"/>
        </w:rPr>
      </w:pPr>
      <w:r w:rsidRPr="00785699">
        <w:rPr>
          <w:sz w:val="28"/>
          <w:szCs w:val="28"/>
        </w:rPr>
        <w:t>Глинка М. «Ложится в поле мрак ночной» (из оперы «Руслан и Людмила»)</w:t>
      </w:r>
    </w:p>
    <w:p w14:paraId="0EAD4D16" w14:textId="77777777" w:rsidR="00146090" w:rsidRPr="00785699" w:rsidRDefault="00146090" w:rsidP="00951FA7">
      <w:pPr>
        <w:spacing w:line="360" w:lineRule="auto"/>
        <w:ind w:firstLine="709"/>
        <w:jc w:val="both"/>
        <w:rPr>
          <w:sz w:val="28"/>
          <w:szCs w:val="28"/>
        </w:rPr>
      </w:pPr>
      <w:r w:rsidRPr="00785699">
        <w:rPr>
          <w:sz w:val="28"/>
          <w:szCs w:val="28"/>
        </w:rPr>
        <w:t>Гречанинов А. «Про теленочка»</w:t>
      </w:r>
      <w:r w:rsidR="00B93F23">
        <w:rPr>
          <w:sz w:val="28"/>
          <w:szCs w:val="28"/>
        </w:rPr>
        <w:t xml:space="preserve">, </w:t>
      </w:r>
      <w:r w:rsidRPr="00785699">
        <w:rPr>
          <w:sz w:val="28"/>
          <w:szCs w:val="28"/>
        </w:rPr>
        <w:t>«Призыв весны»</w:t>
      </w:r>
      <w:r w:rsidR="00B93F23">
        <w:rPr>
          <w:sz w:val="28"/>
          <w:szCs w:val="28"/>
        </w:rPr>
        <w:t xml:space="preserve">, </w:t>
      </w:r>
      <w:r w:rsidRPr="00785699">
        <w:rPr>
          <w:sz w:val="28"/>
          <w:szCs w:val="28"/>
        </w:rPr>
        <w:t>«Дон-дон»</w:t>
      </w:r>
      <w:r w:rsidR="00951FA7">
        <w:rPr>
          <w:sz w:val="28"/>
          <w:szCs w:val="28"/>
        </w:rPr>
        <w:t xml:space="preserve">, </w:t>
      </w:r>
      <w:r w:rsidRPr="00785699">
        <w:rPr>
          <w:sz w:val="28"/>
          <w:szCs w:val="28"/>
        </w:rPr>
        <w:t>«Маки-</w:t>
      </w:r>
      <w:proofErr w:type="spellStart"/>
      <w:r w:rsidRPr="00785699">
        <w:rPr>
          <w:sz w:val="28"/>
          <w:szCs w:val="28"/>
        </w:rPr>
        <w:t>маковочки</w:t>
      </w:r>
      <w:proofErr w:type="spellEnd"/>
      <w:r w:rsidRPr="00785699">
        <w:rPr>
          <w:sz w:val="28"/>
          <w:szCs w:val="28"/>
        </w:rPr>
        <w:t>»</w:t>
      </w:r>
    </w:p>
    <w:p w14:paraId="2972ED15" w14:textId="77777777" w:rsidR="00146090" w:rsidRPr="00785699" w:rsidRDefault="00146090" w:rsidP="00951FA7">
      <w:pPr>
        <w:spacing w:line="360" w:lineRule="auto"/>
        <w:ind w:firstLine="709"/>
        <w:jc w:val="both"/>
        <w:rPr>
          <w:sz w:val="28"/>
          <w:szCs w:val="28"/>
        </w:rPr>
      </w:pPr>
      <w:r w:rsidRPr="00785699">
        <w:rPr>
          <w:sz w:val="28"/>
          <w:szCs w:val="28"/>
        </w:rPr>
        <w:t>Ипполитов-Иванов М. «Ноктюрн»</w:t>
      </w:r>
    </w:p>
    <w:p w14:paraId="38FDF8ED" w14:textId="77777777" w:rsidR="00146090" w:rsidRPr="00785699" w:rsidRDefault="00146090" w:rsidP="00951FA7">
      <w:pPr>
        <w:spacing w:line="360" w:lineRule="auto"/>
        <w:ind w:firstLine="709"/>
        <w:jc w:val="both"/>
        <w:rPr>
          <w:sz w:val="28"/>
          <w:szCs w:val="28"/>
        </w:rPr>
      </w:pPr>
      <w:r w:rsidRPr="00785699">
        <w:rPr>
          <w:sz w:val="28"/>
          <w:szCs w:val="28"/>
        </w:rPr>
        <w:t>Калинников В. «Весна»</w:t>
      </w:r>
      <w:r w:rsidR="00B93F23">
        <w:rPr>
          <w:sz w:val="28"/>
          <w:szCs w:val="28"/>
        </w:rPr>
        <w:t xml:space="preserve">, </w:t>
      </w:r>
      <w:r w:rsidRPr="00785699">
        <w:rPr>
          <w:sz w:val="28"/>
          <w:szCs w:val="28"/>
        </w:rPr>
        <w:t>«Тень-тень»</w:t>
      </w:r>
      <w:r w:rsidR="00B93F23">
        <w:rPr>
          <w:sz w:val="28"/>
          <w:szCs w:val="28"/>
        </w:rPr>
        <w:t xml:space="preserve">, </w:t>
      </w:r>
      <w:r w:rsidRPr="00785699">
        <w:rPr>
          <w:sz w:val="28"/>
          <w:szCs w:val="28"/>
        </w:rPr>
        <w:t>«Киска»</w:t>
      </w:r>
    </w:p>
    <w:p w14:paraId="02435BB7" w14:textId="77777777" w:rsidR="00146090" w:rsidRPr="00785699" w:rsidRDefault="00146090" w:rsidP="00951FA7">
      <w:pPr>
        <w:spacing w:line="360" w:lineRule="auto"/>
        <w:ind w:firstLine="709"/>
        <w:jc w:val="both"/>
        <w:rPr>
          <w:sz w:val="28"/>
          <w:szCs w:val="28"/>
        </w:rPr>
      </w:pPr>
      <w:r w:rsidRPr="00785699">
        <w:rPr>
          <w:sz w:val="28"/>
          <w:szCs w:val="28"/>
        </w:rPr>
        <w:t>Кюи Ц. «Майский день»</w:t>
      </w:r>
      <w:r w:rsidR="00B93F23">
        <w:rPr>
          <w:sz w:val="28"/>
          <w:szCs w:val="28"/>
        </w:rPr>
        <w:t xml:space="preserve">, </w:t>
      </w:r>
      <w:r w:rsidRPr="00785699">
        <w:rPr>
          <w:sz w:val="28"/>
          <w:szCs w:val="28"/>
        </w:rPr>
        <w:t>«Белка»</w:t>
      </w:r>
    </w:p>
    <w:p w14:paraId="6D22371F" w14:textId="77777777" w:rsidR="00146090" w:rsidRPr="00785699" w:rsidRDefault="00146090" w:rsidP="00951FA7">
      <w:pPr>
        <w:spacing w:line="360" w:lineRule="auto"/>
        <w:ind w:firstLine="709"/>
        <w:jc w:val="both"/>
        <w:rPr>
          <w:sz w:val="28"/>
          <w:szCs w:val="28"/>
        </w:rPr>
      </w:pPr>
      <w:r w:rsidRPr="00785699">
        <w:rPr>
          <w:sz w:val="28"/>
          <w:szCs w:val="28"/>
        </w:rPr>
        <w:t>Лядов А. «Колыбельная»</w:t>
      </w:r>
      <w:r w:rsidR="00B93F23">
        <w:rPr>
          <w:sz w:val="28"/>
          <w:szCs w:val="28"/>
        </w:rPr>
        <w:t xml:space="preserve">, </w:t>
      </w:r>
      <w:r w:rsidRPr="00785699">
        <w:rPr>
          <w:sz w:val="28"/>
          <w:szCs w:val="28"/>
        </w:rPr>
        <w:t>«</w:t>
      </w:r>
      <w:proofErr w:type="spellStart"/>
      <w:r w:rsidRPr="00785699">
        <w:rPr>
          <w:sz w:val="28"/>
          <w:szCs w:val="28"/>
        </w:rPr>
        <w:t>Окликание</w:t>
      </w:r>
      <w:proofErr w:type="spellEnd"/>
      <w:r w:rsidRPr="00785699">
        <w:rPr>
          <w:sz w:val="28"/>
          <w:szCs w:val="28"/>
        </w:rPr>
        <w:t xml:space="preserve"> дождя»</w:t>
      </w:r>
    </w:p>
    <w:p w14:paraId="54A99095" w14:textId="77777777" w:rsidR="00146090" w:rsidRPr="00785699" w:rsidRDefault="00146090" w:rsidP="00951FA7">
      <w:pPr>
        <w:spacing w:line="360" w:lineRule="auto"/>
        <w:ind w:firstLine="709"/>
        <w:jc w:val="both"/>
        <w:rPr>
          <w:sz w:val="28"/>
          <w:szCs w:val="28"/>
        </w:rPr>
      </w:pPr>
      <w:r w:rsidRPr="00785699">
        <w:rPr>
          <w:sz w:val="28"/>
          <w:szCs w:val="28"/>
        </w:rPr>
        <w:t xml:space="preserve">Римский-Корсаков Н. «Белка» (из оперы </w:t>
      </w:r>
      <w:r w:rsidR="00951FA7">
        <w:rPr>
          <w:sz w:val="28"/>
          <w:szCs w:val="28"/>
        </w:rPr>
        <w:t>«</w:t>
      </w:r>
      <w:r w:rsidRPr="00785699">
        <w:rPr>
          <w:sz w:val="28"/>
          <w:szCs w:val="28"/>
        </w:rPr>
        <w:t>Сказка о царе Салтане»)</w:t>
      </w:r>
    </w:p>
    <w:p w14:paraId="081C7953" w14:textId="77777777" w:rsidR="00146090" w:rsidRPr="00785699" w:rsidRDefault="00146090" w:rsidP="00951FA7">
      <w:pPr>
        <w:spacing w:line="360" w:lineRule="auto"/>
        <w:ind w:firstLine="709"/>
        <w:jc w:val="both"/>
        <w:rPr>
          <w:sz w:val="28"/>
          <w:szCs w:val="28"/>
        </w:rPr>
      </w:pPr>
      <w:r w:rsidRPr="00785699">
        <w:rPr>
          <w:sz w:val="28"/>
          <w:szCs w:val="28"/>
        </w:rPr>
        <w:t>Чайковский П. «Мой садик»</w:t>
      </w:r>
      <w:r w:rsidR="00951FA7">
        <w:rPr>
          <w:sz w:val="28"/>
          <w:szCs w:val="28"/>
        </w:rPr>
        <w:t xml:space="preserve">, </w:t>
      </w:r>
      <w:r w:rsidRPr="00785699">
        <w:rPr>
          <w:sz w:val="28"/>
          <w:szCs w:val="28"/>
        </w:rPr>
        <w:t>«Осень»</w:t>
      </w:r>
      <w:r w:rsidR="00951FA7">
        <w:rPr>
          <w:sz w:val="28"/>
          <w:szCs w:val="28"/>
        </w:rPr>
        <w:t xml:space="preserve">, </w:t>
      </w:r>
      <w:r w:rsidRPr="00785699">
        <w:rPr>
          <w:sz w:val="28"/>
          <w:szCs w:val="28"/>
        </w:rPr>
        <w:t>«Хор мальчиков» (из оперы «Пиковая дама»)</w:t>
      </w:r>
      <w:r w:rsidR="00951FA7">
        <w:rPr>
          <w:sz w:val="28"/>
          <w:szCs w:val="28"/>
        </w:rPr>
        <w:t xml:space="preserve">, </w:t>
      </w:r>
      <w:r w:rsidRPr="00785699">
        <w:rPr>
          <w:sz w:val="28"/>
          <w:szCs w:val="28"/>
        </w:rPr>
        <w:t>«Песня о счастье» (из оперы «Орлеанская дева»</w:t>
      </w:r>
      <w:r w:rsidR="00951FA7">
        <w:rPr>
          <w:sz w:val="28"/>
          <w:szCs w:val="28"/>
        </w:rPr>
        <w:t>,</w:t>
      </w:r>
      <w:r w:rsidRPr="00785699">
        <w:rPr>
          <w:sz w:val="28"/>
          <w:szCs w:val="28"/>
        </w:rPr>
        <w:t xml:space="preserve"> обр. В. Соколова)</w:t>
      </w:r>
    </w:p>
    <w:p w14:paraId="47672CC9" w14:textId="77777777" w:rsidR="00146090" w:rsidRPr="00785699" w:rsidRDefault="00146090" w:rsidP="00951FA7">
      <w:pPr>
        <w:spacing w:line="360" w:lineRule="auto"/>
        <w:ind w:firstLine="709"/>
        <w:jc w:val="both"/>
        <w:rPr>
          <w:sz w:val="28"/>
          <w:szCs w:val="28"/>
        </w:rPr>
      </w:pPr>
      <w:r w:rsidRPr="00785699">
        <w:rPr>
          <w:sz w:val="28"/>
          <w:szCs w:val="28"/>
        </w:rPr>
        <w:t>Чесноков П. «</w:t>
      </w:r>
      <w:proofErr w:type="spellStart"/>
      <w:r w:rsidRPr="00785699">
        <w:rPr>
          <w:sz w:val="28"/>
          <w:szCs w:val="28"/>
        </w:rPr>
        <w:t>Нюта</w:t>
      </w:r>
      <w:proofErr w:type="spellEnd"/>
      <w:r w:rsidRPr="00785699">
        <w:rPr>
          <w:sz w:val="28"/>
          <w:szCs w:val="28"/>
        </w:rPr>
        <w:t>-плакса»</w:t>
      </w:r>
    </w:p>
    <w:p w14:paraId="5C2DE75F" w14:textId="77777777" w:rsidR="00146090" w:rsidRPr="00785699" w:rsidRDefault="00146090" w:rsidP="00951FA7">
      <w:pPr>
        <w:spacing w:line="360" w:lineRule="auto"/>
        <w:ind w:firstLine="709"/>
        <w:jc w:val="both"/>
        <w:rPr>
          <w:sz w:val="28"/>
          <w:szCs w:val="28"/>
        </w:rPr>
      </w:pPr>
      <w:proofErr w:type="spellStart"/>
      <w:r w:rsidRPr="00785699">
        <w:rPr>
          <w:sz w:val="28"/>
          <w:szCs w:val="28"/>
        </w:rPr>
        <w:t>Потоловский</w:t>
      </w:r>
      <w:proofErr w:type="spellEnd"/>
      <w:r w:rsidRPr="00785699">
        <w:rPr>
          <w:sz w:val="28"/>
          <w:szCs w:val="28"/>
        </w:rPr>
        <w:t xml:space="preserve"> Н. «Восход солнца»</w:t>
      </w:r>
    </w:p>
    <w:p w14:paraId="681204DF" w14:textId="77777777" w:rsidR="00146090" w:rsidRPr="00785699" w:rsidRDefault="00146090" w:rsidP="00951FA7">
      <w:pPr>
        <w:spacing w:line="360" w:lineRule="auto"/>
        <w:ind w:firstLine="709"/>
        <w:jc w:val="both"/>
        <w:rPr>
          <w:sz w:val="28"/>
          <w:szCs w:val="28"/>
        </w:rPr>
      </w:pPr>
      <w:r w:rsidRPr="00785699">
        <w:rPr>
          <w:sz w:val="28"/>
          <w:szCs w:val="28"/>
        </w:rPr>
        <w:t>Бетховен Л. «Малиновка»</w:t>
      </w:r>
      <w:r w:rsidR="00B93F23">
        <w:rPr>
          <w:sz w:val="28"/>
          <w:szCs w:val="28"/>
        </w:rPr>
        <w:t xml:space="preserve">, </w:t>
      </w:r>
      <w:r w:rsidRPr="00785699">
        <w:rPr>
          <w:sz w:val="28"/>
          <w:szCs w:val="28"/>
        </w:rPr>
        <w:t>«Весною»</w:t>
      </w:r>
      <w:r w:rsidR="00B93F23">
        <w:rPr>
          <w:sz w:val="28"/>
          <w:szCs w:val="28"/>
        </w:rPr>
        <w:t xml:space="preserve">, </w:t>
      </w:r>
      <w:r w:rsidRPr="00785699">
        <w:rPr>
          <w:sz w:val="28"/>
          <w:szCs w:val="28"/>
        </w:rPr>
        <w:t>«Край родной»</w:t>
      </w:r>
      <w:r w:rsidR="00B93F23">
        <w:rPr>
          <w:sz w:val="28"/>
          <w:szCs w:val="28"/>
        </w:rPr>
        <w:t xml:space="preserve">, </w:t>
      </w:r>
      <w:r w:rsidRPr="00785699">
        <w:rPr>
          <w:sz w:val="28"/>
          <w:szCs w:val="28"/>
        </w:rPr>
        <w:t>«Походная песня»</w:t>
      </w:r>
    </w:p>
    <w:p w14:paraId="1651C54B" w14:textId="77777777" w:rsidR="00146090" w:rsidRPr="00785699" w:rsidRDefault="00146090" w:rsidP="00951FA7">
      <w:pPr>
        <w:spacing w:line="360" w:lineRule="auto"/>
        <w:ind w:firstLine="709"/>
        <w:jc w:val="both"/>
        <w:rPr>
          <w:sz w:val="28"/>
          <w:szCs w:val="28"/>
        </w:rPr>
      </w:pPr>
      <w:r w:rsidRPr="00785699">
        <w:rPr>
          <w:sz w:val="28"/>
          <w:szCs w:val="28"/>
        </w:rPr>
        <w:t>Брамс И. «Колыбельная»</w:t>
      </w:r>
    </w:p>
    <w:p w14:paraId="5A0A7F66" w14:textId="77777777" w:rsidR="00146090" w:rsidRPr="00785699" w:rsidRDefault="00146090" w:rsidP="00951FA7">
      <w:pPr>
        <w:spacing w:line="360" w:lineRule="auto"/>
        <w:ind w:firstLine="709"/>
        <w:jc w:val="both"/>
        <w:rPr>
          <w:sz w:val="28"/>
          <w:szCs w:val="28"/>
        </w:rPr>
      </w:pPr>
      <w:r w:rsidRPr="00785699">
        <w:rPr>
          <w:sz w:val="28"/>
          <w:szCs w:val="28"/>
        </w:rPr>
        <w:t>Вебер К. «Вечерняя песня» (обр. В. Попова)</w:t>
      </w:r>
    </w:p>
    <w:p w14:paraId="5FC64BE3" w14:textId="77777777" w:rsidR="00146090" w:rsidRPr="00785699" w:rsidRDefault="00146090" w:rsidP="00951FA7">
      <w:pPr>
        <w:spacing w:line="360" w:lineRule="auto"/>
        <w:ind w:firstLine="709"/>
        <w:jc w:val="both"/>
        <w:rPr>
          <w:sz w:val="28"/>
          <w:szCs w:val="28"/>
        </w:rPr>
      </w:pPr>
      <w:r w:rsidRPr="00785699">
        <w:rPr>
          <w:sz w:val="28"/>
          <w:szCs w:val="28"/>
        </w:rPr>
        <w:lastRenderedPageBreak/>
        <w:t>Мендельсон Ф. «Воскресный день»</w:t>
      </w:r>
    </w:p>
    <w:p w14:paraId="555A2984" w14:textId="77777777" w:rsidR="00146090" w:rsidRPr="00785699" w:rsidRDefault="00146090" w:rsidP="00951FA7">
      <w:pPr>
        <w:spacing w:line="360" w:lineRule="auto"/>
        <w:ind w:firstLine="709"/>
        <w:jc w:val="both"/>
        <w:rPr>
          <w:sz w:val="28"/>
          <w:szCs w:val="28"/>
        </w:rPr>
      </w:pPr>
      <w:r w:rsidRPr="00785699">
        <w:rPr>
          <w:sz w:val="28"/>
          <w:szCs w:val="28"/>
        </w:rPr>
        <w:t>Шуман Р. «Домик у моря»</w:t>
      </w:r>
    </w:p>
    <w:p w14:paraId="7EF795ED" w14:textId="77777777" w:rsidR="00146090" w:rsidRPr="00785699" w:rsidRDefault="00146090" w:rsidP="00951FA7">
      <w:pPr>
        <w:spacing w:line="360" w:lineRule="auto"/>
        <w:ind w:firstLine="709"/>
        <w:jc w:val="both"/>
        <w:rPr>
          <w:sz w:val="28"/>
          <w:szCs w:val="28"/>
        </w:rPr>
      </w:pPr>
      <w:proofErr w:type="spellStart"/>
      <w:r w:rsidRPr="00785699">
        <w:rPr>
          <w:sz w:val="28"/>
          <w:szCs w:val="28"/>
        </w:rPr>
        <w:t>Нисс</w:t>
      </w:r>
      <w:proofErr w:type="spellEnd"/>
      <w:r w:rsidRPr="00785699">
        <w:rPr>
          <w:sz w:val="28"/>
          <w:szCs w:val="28"/>
        </w:rPr>
        <w:t xml:space="preserve"> С. «Сон»</w:t>
      </w:r>
    </w:p>
    <w:p w14:paraId="7B3F914A" w14:textId="77777777" w:rsidR="00146090" w:rsidRPr="00785699" w:rsidRDefault="00146090" w:rsidP="00951FA7">
      <w:pPr>
        <w:spacing w:line="360" w:lineRule="auto"/>
        <w:ind w:firstLine="709"/>
        <w:jc w:val="both"/>
        <w:rPr>
          <w:sz w:val="28"/>
          <w:szCs w:val="28"/>
        </w:rPr>
      </w:pPr>
      <w:proofErr w:type="spellStart"/>
      <w:r w:rsidRPr="00785699">
        <w:rPr>
          <w:sz w:val="28"/>
          <w:szCs w:val="28"/>
        </w:rPr>
        <w:t>Калныньш</w:t>
      </w:r>
      <w:proofErr w:type="spellEnd"/>
      <w:r w:rsidRPr="00785699">
        <w:rPr>
          <w:sz w:val="28"/>
          <w:szCs w:val="28"/>
        </w:rPr>
        <w:t xml:space="preserve"> А. «Музыка»</w:t>
      </w:r>
    </w:p>
    <w:p w14:paraId="50B5CF2C" w14:textId="77777777" w:rsidR="00146090" w:rsidRPr="00785699" w:rsidRDefault="00146090" w:rsidP="00951FA7">
      <w:pPr>
        <w:spacing w:line="360" w:lineRule="auto"/>
        <w:ind w:firstLine="709"/>
        <w:jc w:val="both"/>
        <w:rPr>
          <w:sz w:val="28"/>
          <w:szCs w:val="28"/>
        </w:rPr>
      </w:pPr>
      <w:proofErr w:type="spellStart"/>
      <w:r w:rsidRPr="00785699">
        <w:rPr>
          <w:sz w:val="28"/>
          <w:szCs w:val="28"/>
        </w:rPr>
        <w:t>Долуханян</w:t>
      </w:r>
      <w:proofErr w:type="spellEnd"/>
      <w:r w:rsidRPr="00785699">
        <w:rPr>
          <w:sz w:val="28"/>
          <w:szCs w:val="28"/>
        </w:rPr>
        <w:t xml:space="preserve"> А. «Прилетайте птицы»</w:t>
      </w:r>
    </w:p>
    <w:p w14:paraId="69D9BE99" w14:textId="77777777" w:rsidR="00146090" w:rsidRPr="00785699" w:rsidRDefault="00146090" w:rsidP="00951FA7">
      <w:pPr>
        <w:spacing w:line="360" w:lineRule="auto"/>
        <w:ind w:firstLine="709"/>
        <w:jc w:val="both"/>
        <w:rPr>
          <w:sz w:val="28"/>
          <w:szCs w:val="28"/>
        </w:rPr>
      </w:pPr>
      <w:r w:rsidRPr="00785699">
        <w:rPr>
          <w:sz w:val="28"/>
          <w:szCs w:val="28"/>
        </w:rPr>
        <w:t>Морозов И. «Про сверчка»</w:t>
      </w:r>
    </w:p>
    <w:p w14:paraId="6171D7D6" w14:textId="77777777" w:rsidR="00146090" w:rsidRPr="00785699" w:rsidRDefault="00146090" w:rsidP="00951FA7">
      <w:pPr>
        <w:spacing w:line="360" w:lineRule="auto"/>
        <w:ind w:firstLine="709"/>
        <w:jc w:val="both"/>
        <w:rPr>
          <w:sz w:val="28"/>
          <w:szCs w:val="28"/>
        </w:rPr>
      </w:pPr>
      <w:proofErr w:type="spellStart"/>
      <w:r w:rsidRPr="00785699">
        <w:rPr>
          <w:sz w:val="28"/>
          <w:szCs w:val="28"/>
        </w:rPr>
        <w:t>Парцхаладзе</w:t>
      </w:r>
      <w:proofErr w:type="spellEnd"/>
      <w:r w:rsidRPr="00785699">
        <w:rPr>
          <w:sz w:val="28"/>
          <w:szCs w:val="28"/>
        </w:rPr>
        <w:t xml:space="preserve"> М. «Здравствуй, школа»</w:t>
      </w:r>
      <w:r w:rsidR="00951FA7">
        <w:rPr>
          <w:sz w:val="28"/>
          <w:szCs w:val="28"/>
        </w:rPr>
        <w:t xml:space="preserve">, </w:t>
      </w:r>
      <w:r w:rsidRPr="00785699">
        <w:rPr>
          <w:sz w:val="28"/>
          <w:szCs w:val="28"/>
        </w:rPr>
        <w:t>«Наш край»</w:t>
      </w:r>
      <w:r w:rsidR="00951FA7">
        <w:rPr>
          <w:sz w:val="28"/>
          <w:szCs w:val="28"/>
        </w:rPr>
        <w:t xml:space="preserve">, </w:t>
      </w:r>
      <w:r w:rsidRPr="00785699">
        <w:rPr>
          <w:sz w:val="28"/>
          <w:szCs w:val="28"/>
        </w:rPr>
        <w:t>«Весна»</w:t>
      </w:r>
      <w:r w:rsidR="00951FA7">
        <w:rPr>
          <w:sz w:val="28"/>
          <w:szCs w:val="28"/>
        </w:rPr>
        <w:t xml:space="preserve">, </w:t>
      </w:r>
      <w:r w:rsidRPr="00785699">
        <w:rPr>
          <w:sz w:val="28"/>
          <w:szCs w:val="28"/>
        </w:rPr>
        <w:t>«Кукла»</w:t>
      </w:r>
      <w:r w:rsidR="00951FA7">
        <w:rPr>
          <w:sz w:val="28"/>
          <w:szCs w:val="28"/>
        </w:rPr>
        <w:t xml:space="preserve">, </w:t>
      </w:r>
      <w:r w:rsidRPr="00785699">
        <w:rPr>
          <w:sz w:val="28"/>
          <w:szCs w:val="28"/>
        </w:rPr>
        <w:t>«Конь вороной»</w:t>
      </w:r>
    </w:p>
    <w:p w14:paraId="677207EE" w14:textId="77777777" w:rsidR="00146090" w:rsidRPr="00785699" w:rsidRDefault="00146090" w:rsidP="00951FA7">
      <w:pPr>
        <w:spacing w:line="360" w:lineRule="auto"/>
        <w:ind w:firstLine="709"/>
        <w:jc w:val="both"/>
        <w:rPr>
          <w:sz w:val="28"/>
          <w:szCs w:val="28"/>
        </w:rPr>
      </w:pPr>
      <w:proofErr w:type="spellStart"/>
      <w:r w:rsidRPr="00785699">
        <w:rPr>
          <w:sz w:val="28"/>
          <w:szCs w:val="28"/>
        </w:rPr>
        <w:t>Попатенко</w:t>
      </w:r>
      <w:proofErr w:type="spellEnd"/>
      <w:r w:rsidRPr="00785699">
        <w:rPr>
          <w:sz w:val="28"/>
          <w:szCs w:val="28"/>
        </w:rPr>
        <w:t xml:space="preserve"> Т. «Горный ветер»</w:t>
      </w:r>
    </w:p>
    <w:p w14:paraId="1CA7117A" w14:textId="77777777" w:rsidR="00146090" w:rsidRPr="00785699" w:rsidRDefault="00146090" w:rsidP="00951FA7">
      <w:pPr>
        <w:spacing w:line="360" w:lineRule="auto"/>
        <w:ind w:firstLine="709"/>
        <w:jc w:val="both"/>
        <w:rPr>
          <w:sz w:val="28"/>
          <w:szCs w:val="28"/>
        </w:rPr>
      </w:pPr>
      <w:proofErr w:type="spellStart"/>
      <w:r w:rsidRPr="00785699">
        <w:rPr>
          <w:sz w:val="28"/>
          <w:szCs w:val="28"/>
        </w:rPr>
        <w:t>Подгайц</w:t>
      </w:r>
      <w:proofErr w:type="spellEnd"/>
      <w:r w:rsidRPr="00785699">
        <w:rPr>
          <w:sz w:val="28"/>
          <w:szCs w:val="28"/>
        </w:rPr>
        <w:t xml:space="preserve"> Е. «Облака»</w:t>
      </w:r>
    </w:p>
    <w:p w14:paraId="50562AE5" w14:textId="77777777" w:rsidR="00146090" w:rsidRPr="00785699" w:rsidRDefault="00146090" w:rsidP="00951FA7">
      <w:pPr>
        <w:spacing w:line="360" w:lineRule="auto"/>
        <w:ind w:firstLine="709"/>
        <w:jc w:val="both"/>
        <w:rPr>
          <w:sz w:val="28"/>
          <w:szCs w:val="28"/>
        </w:rPr>
      </w:pPr>
      <w:r w:rsidRPr="00785699">
        <w:rPr>
          <w:sz w:val="28"/>
          <w:szCs w:val="28"/>
        </w:rPr>
        <w:t>Шаинский В. «Мир похож на цветной луг»</w:t>
      </w:r>
    </w:p>
    <w:p w14:paraId="14B8682A" w14:textId="77777777" w:rsidR="00146090" w:rsidRPr="00785699" w:rsidRDefault="00146090" w:rsidP="00951FA7">
      <w:pPr>
        <w:spacing w:line="360" w:lineRule="auto"/>
        <w:ind w:firstLine="709"/>
        <w:jc w:val="both"/>
        <w:rPr>
          <w:sz w:val="28"/>
          <w:szCs w:val="28"/>
        </w:rPr>
      </w:pPr>
      <w:proofErr w:type="spellStart"/>
      <w:r w:rsidRPr="00785699">
        <w:rPr>
          <w:sz w:val="28"/>
          <w:szCs w:val="28"/>
        </w:rPr>
        <w:t>Красев</w:t>
      </w:r>
      <w:proofErr w:type="spellEnd"/>
      <w:r w:rsidRPr="00785699">
        <w:rPr>
          <w:sz w:val="28"/>
          <w:szCs w:val="28"/>
        </w:rPr>
        <w:t xml:space="preserve"> М. Заключительный хор из оперы «Муха-Цокотуха»</w:t>
      </w:r>
    </w:p>
    <w:p w14:paraId="0180C5FD" w14:textId="77777777" w:rsidR="00146090" w:rsidRPr="00785699" w:rsidRDefault="00146090" w:rsidP="00951FA7">
      <w:pPr>
        <w:spacing w:line="360" w:lineRule="auto"/>
        <w:ind w:firstLine="709"/>
        <w:jc w:val="both"/>
        <w:rPr>
          <w:sz w:val="28"/>
          <w:szCs w:val="28"/>
        </w:rPr>
      </w:pPr>
      <w:r w:rsidRPr="00785699">
        <w:rPr>
          <w:sz w:val="28"/>
          <w:szCs w:val="28"/>
        </w:rPr>
        <w:t>Белорусская народная песня «Сел комарик на дубочек» (обр. С. Полонского)</w:t>
      </w:r>
    </w:p>
    <w:p w14:paraId="44382D43" w14:textId="77777777" w:rsidR="00146090" w:rsidRPr="00785699" w:rsidRDefault="00146090" w:rsidP="00951FA7">
      <w:pPr>
        <w:spacing w:line="360" w:lineRule="auto"/>
        <w:ind w:firstLine="709"/>
        <w:jc w:val="both"/>
        <w:rPr>
          <w:sz w:val="28"/>
          <w:szCs w:val="28"/>
        </w:rPr>
      </w:pPr>
      <w:r w:rsidRPr="00785699">
        <w:rPr>
          <w:sz w:val="28"/>
          <w:szCs w:val="28"/>
        </w:rPr>
        <w:t>Русская народная песня «Здравствуй, гостья-зима» (обр. Н. Римского-Корсакова)</w:t>
      </w:r>
    </w:p>
    <w:p w14:paraId="3A2D3F94" w14:textId="77777777" w:rsidR="00146090" w:rsidRPr="00785699" w:rsidRDefault="00146090" w:rsidP="00951FA7">
      <w:pPr>
        <w:spacing w:line="360" w:lineRule="auto"/>
        <w:ind w:firstLine="709"/>
        <w:jc w:val="both"/>
        <w:rPr>
          <w:sz w:val="28"/>
          <w:szCs w:val="28"/>
        </w:rPr>
      </w:pPr>
      <w:r w:rsidRPr="00785699">
        <w:rPr>
          <w:sz w:val="28"/>
          <w:szCs w:val="28"/>
        </w:rPr>
        <w:t>Русская народная песня «Как на тоненький ледок» (обр. М. Иорданского)</w:t>
      </w:r>
    </w:p>
    <w:p w14:paraId="74ECE6B5" w14:textId="77777777" w:rsidR="00146090" w:rsidRPr="00785699" w:rsidRDefault="00146090" w:rsidP="00951FA7">
      <w:pPr>
        <w:spacing w:line="360" w:lineRule="auto"/>
        <w:ind w:firstLine="709"/>
        <w:jc w:val="both"/>
        <w:rPr>
          <w:sz w:val="28"/>
          <w:szCs w:val="28"/>
        </w:rPr>
      </w:pPr>
      <w:r w:rsidRPr="00785699">
        <w:rPr>
          <w:sz w:val="28"/>
          <w:szCs w:val="28"/>
        </w:rPr>
        <w:t>Литовская народная песня «Солнышко вставало»</w:t>
      </w:r>
    </w:p>
    <w:p w14:paraId="3F5B94B5" w14:textId="77777777" w:rsidR="00146090" w:rsidRPr="00785699" w:rsidRDefault="00146090" w:rsidP="00951FA7">
      <w:pPr>
        <w:spacing w:line="360" w:lineRule="auto"/>
        <w:ind w:firstLine="709"/>
        <w:jc w:val="both"/>
        <w:rPr>
          <w:sz w:val="28"/>
          <w:szCs w:val="28"/>
        </w:rPr>
      </w:pPr>
      <w:r w:rsidRPr="00785699">
        <w:rPr>
          <w:sz w:val="28"/>
          <w:szCs w:val="28"/>
        </w:rPr>
        <w:t>«10 русский народных песен» (в свободной обр. Григоренко)</w:t>
      </w:r>
    </w:p>
    <w:p w14:paraId="3764AD69" w14:textId="77777777" w:rsidR="00951FA7" w:rsidRPr="00410A06" w:rsidRDefault="00951FA7" w:rsidP="00951FA7">
      <w:pPr>
        <w:spacing w:line="360" w:lineRule="auto"/>
        <w:ind w:firstLine="709"/>
        <w:jc w:val="both"/>
        <w:rPr>
          <w:i/>
          <w:iCs/>
          <w:sz w:val="16"/>
          <w:szCs w:val="16"/>
          <w:u w:val="single"/>
        </w:rPr>
      </w:pPr>
    </w:p>
    <w:p w14:paraId="2C5D5DD4" w14:textId="77777777" w:rsidR="00146090" w:rsidRPr="00785699" w:rsidRDefault="00146090" w:rsidP="00951FA7">
      <w:pPr>
        <w:spacing w:line="360" w:lineRule="auto"/>
        <w:ind w:firstLine="709"/>
        <w:jc w:val="both"/>
        <w:rPr>
          <w:i/>
          <w:iCs/>
          <w:sz w:val="28"/>
          <w:szCs w:val="28"/>
          <w:u w:val="single"/>
        </w:rPr>
      </w:pPr>
      <w:r w:rsidRPr="00785699">
        <w:rPr>
          <w:i/>
          <w:iCs/>
          <w:sz w:val="28"/>
          <w:szCs w:val="28"/>
          <w:u w:val="single"/>
        </w:rPr>
        <w:t>Старший хор</w:t>
      </w:r>
    </w:p>
    <w:p w14:paraId="14E548D6" w14:textId="77777777" w:rsidR="00146090" w:rsidRPr="00785699" w:rsidRDefault="00146090" w:rsidP="00951FA7">
      <w:pPr>
        <w:pStyle w:val="a3"/>
        <w:ind w:firstLine="709"/>
        <w:jc w:val="both"/>
        <w:rPr>
          <w:szCs w:val="28"/>
        </w:rPr>
      </w:pPr>
      <w:r w:rsidRPr="00785699">
        <w:rPr>
          <w:szCs w:val="28"/>
        </w:rPr>
        <w:t>Бородин А. «Улетай на крыльях ветра» (хор из оперы «Князь Игорь»)</w:t>
      </w:r>
    </w:p>
    <w:p w14:paraId="3B2803C6" w14:textId="77777777" w:rsidR="00146090" w:rsidRPr="00785699" w:rsidRDefault="00146090" w:rsidP="00951FA7">
      <w:pPr>
        <w:spacing w:line="360" w:lineRule="auto"/>
        <w:ind w:firstLine="709"/>
        <w:jc w:val="both"/>
        <w:rPr>
          <w:sz w:val="28"/>
          <w:szCs w:val="28"/>
        </w:rPr>
      </w:pPr>
      <w:proofErr w:type="spellStart"/>
      <w:r w:rsidRPr="00785699">
        <w:rPr>
          <w:sz w:val="28"/>
          <w:szCs w:val="28"/>
        </w:rPr>
        <w:t>Борнтянский</w:t>
      </w:r>
      <w:proofErr w:type="spellEnd"/>
      <w:r w:rsidRPr="00785699">
        <w:rPr>
          <w:sz w:val="28"/>
          <w:szCs w:val="28"/>
        </w:rPr>
        <w:t xml:space="preserve"> Д. «Славу поем»</w:t>
      </w:r>
      <w:r w:rsidR="00F5480A">
        <w:rPr>
          <w:sz w:val="28"/>
          <w:szCs w:val="28"/>
        </w:rPr>
        <w:t xml:space="preserve">, </w:t>
      </w:r>
      <w:r w:rsidRPr="00785699">
        <w:rPr>
          <w:sz w:val="28"/>
          <w:szCs w:val="28"/>
        </w:rPr>
        <w:t>«Утро»</w:t>
      </w:r>
      <w:r w:rsidR="00F5480A">
        <w:rPr>
          <w:sz w:val="28"/>
          <w:szCs w:val="28"/>
        </w:rPr>
        <w:t xml:space="preserve">, </w:t>
      </w:r>
      <w:r w:rsidRPr="00785699">
        <w:rPr>
          <w:sz w:val="28"/>
          <w:szCs w:val="28"/>
        </w:rPr>
        <w:t>«Вечер»</w:t>
      </w:r>
    </w:p>
    <w:p w14:paraId="09258818" w14:textId="77777777" w:rsidR="00146090" w:rsidRPr="00785699" w:rsidRDefault="00146090" w:rsidP="00951FA7">
      <w:pPr>
        <w:spacing w:line="360" w:lineRule="auto"/>
        <w:ind w:firstLine="709"/>
        <w:jc w:val="both"/>
        <w:rPr>
          <w:sz w:val="28"/>
          <w:szCs w:val="28"/>
        </w:rPr>
      </w:pPr>
      <w:r w:rsidRPr="00785699">
        <w:rPr>
          <w:sz w:val="28"/>
          <w:szCs w:val="28"/>
        </w:rPr>
        <w:t>Глинка М. «</w:t>
      </w:r>
      <w:proofErr w:type="spellStart"/>
      <w:r w:rsidRPr="00785699">
        <w:rPr>
          <w:sz w:val="28"/>
          <w:szCs w:val="28"/>
        </w:rPr>
        <w:t>Разгулялися</w:t>
      </w:r>
      <w:proofErr w:type="spellEnd"/>
      <w:r w:rsidRPr="00785699">
        <w:rPr>
          <w:sz w:val="28"/>
          <w:szCs w:val="28"/>
        </w:rPr>
        <w:t xml:space="preserve">, </w:t>
      </w:r>
      <w:proofErr w:type="spellStart"/>
      <w:r w:rsidRPr="00785699">
        <w:rPr>
          <w:sz w:val="28"/>
          <w:szCs w:val="28"/>
        </w:rPr>
        <w:t>разливалися</w:t>
      </w:r>
      <w:proofErr w:type="spellEnd"/>
      <w:r w:rsidRPr="00785699">
        <w:rPr>
          <w:sz w:val="28"/>
          <w:szCs w:val="28"/>
        </w:rPr>
        <w:t>» (хор из оперы «Иван Сусанин»)</w:t>
      </w:r>
      <w:r w:rsidR="00951FA7">
        <w:rPr>
          <w:sz w:val="28"/>
          <w:szCs w:val="28"/>
        </w:rPr>
        <w:t xml:space="preserve">, </w:t>
      </w:r>
      <w:r w:rsidRPr="00785699">
        <w:rPr>
          <w:sz w:val="28"/>
          <w:szCs w:val="28"/>
        </w:rPr>
        <w:t>«Попутная песня» (</w:t>
      </w:r>
      <w:proofErr w:type="spellStart"/>
      <w:r w:rsidRPr="00785699">
        <w:rPr>
          <w:sz w:val="28"/>
          <w:szCs w:val="28"/>
        </w:rPr>
        <w:t>перел</w:t>
      </w:r>
      <w:proofErr w:type="spellEnd"/>
      <w:r w:rsidRPr="00785699">
        <w:rPr>
          <w:sz w:val="28"/>
          <w:szCs w:val="28"/>
        </w:rPr>
        <w:t>. В. Соколова»)</w:t>
      </w:r>
      <w:r w:rsidR="00951FA7">
        <w:rPr>
          <w:sz w:val="28"/>
          <w:szCs w:val="28"/>
        </w:rPr>
        <w:t xml:space="preserve">, </w:t>
      </w:r>
      <w:r w:rsidRPr="00785699">
        <w:rPr>
          <w:sz w:val="28"/>
          <w:szCs w:val="28"/>
        </w:rPr>
        <w:t>«Патриотическая песня»</w:t>
      </w:r>
      <w:r w:rsidR="00951FA7">
        <w:rPr>
          <w:sz w:val="28"/>
          <w:szCs w:val="28"/>
        </w:rPr>
        <w:t xml:space="preserve">, </w:t>
      </w:r>
      <w:r w:rsidRPr="00785699">
        <w:rPr>
          <w:sz w:val="28"/>
          <w:szCs w:val="28"/>
        </w:rPr>
        <w:t>«Славься» (хор из оперы «Иван Сусанин»)</w:t>
      </w:r>
    </w:p>
    <w:p w14:paraId="7FE2A6EE" w14:textId="77777777" w:rsidR="00146090" w:rsidRPr="00785699" w:rsidRDefault="00146090" w:rsidP="00951FA7">
      <w:pPr>
        <w:spacing w:line="360" w:lineRule="auto"/>
        <w:ind w:firstLine="709"/>
        <w:jc w:val="both"/>
        <w:rPr>
          <w:sz w:val="28"/>
          <w:szCs w:val="28"/>
        </w:rPr>
      </w:pPr>
      <w:r w:rsidRPr="00785699">
        <w:rPr>
          <w:sz w:val="28"/>
          <w:szCs w:val="28"/>
        </w:rPr>
        <w:t>Гречанинов А. «Пчелка»</w:t>
      </w:r>
      <w:r w:rsidR="00F5480A">
        <w:rPr>
          <w:sz w:val="28"/>
          <w:szCs w:val="28"/>
        </w:rPr>
        <w:t xml:space="preserve">, </w:t>
      </w:r>
      <w:r w:rsidRPr="00785699">
        <w:rPr>
          <w:sz w:val="28"/>
          <w:szCs w:val="28"/>
        </w:rPr>
        <w:t>«Весна идет»</w:t>
      </w:r>
      <w:r w:rsidR="00F5480A">
        <w:rPr>
          <w:sz w:val="28"/>
          <w:szCs w:val="28"/>
        </w:rPr>
        <w:t xml:space="preserve">, </w:t>
      </w:r>
      <w:r w:rsidRPr="00785699">
        <w:rPr>
          <w:sz w:val="28"/>
          <w:szCs w:val="28"/>
        </w:rPr>
        <w:t>«Васька»</w:t>
      </w:r>
      <w:r w:rsidR="00F5480A">
        <w:rPr>
          <w:sz w:val="28"/>
          <w:szCs w:val="28"/>
        </w:rPr>
        <w:t xml:space="preserve">, </w:t>
      </w:r>
      <w:r w:rsidRPr="00785699">
        <w:rPr>
          <w:sz w:val="28"/>
          <w:szCs w:val="28"/>
        </w:rPr>
        <w:t>«Урожай»</w:t>
      </w:r>
    </w:p>
    <w:p w14:paraId="352AEABA" w14:textId="77777777" w:rsidR="00146090" w:rsidRPr="00785699" w:rsidRDefault="00146090" w:rsidP="00951FA7">
      <w:pPr>
        <w:spacing w:line="360" w:lineRule="auto"/>
        <w:ind w:firstLine="709"/>
        <w:jc w:val="both"/>
        <w:rPr>
          <w:sz w:val="28"/>
          <w:szCs w:val="28"/>
        </w:rPr>
      </w:pPr>
      <w:r w:rsidRPr="00785699">
        <w:rPr>
          <w:sz w:val="28"/>
          <w:szCs w:val="28"/>
        </w:rPr>
        <w:t>Даргомыжский А. «Тише-тише» (Хор русалок из оперы «Русалка»)</w:t>
      </w:r>
    </w:p>
    <w:p w14:paraId="4A7BBB8F" w14:textId="77777777" w:rsidR="00146090" w:rsidRPr="00785699" w:rsidRDefault="00146090" w:rsidP="00951FA7">
      <w:pPr>
        <w:spacing w:line="360" w:lineRule="auto"/>
        <w:ind w:firstLine="709"/>
        <w:jc w:val="both"/>
        <w:rPr>
          <w:sz w:val="28"/>
          <w:szCs w:val="28"/>
        </w:rPr>
      </w:pPr>
      <w:r w:rsidRPr="00785699">
        <w:rPr>
          <w:sz w:val="28"/>
          <w:szCs w:val="28"/>
        </w:rPr>
        <w:t>Ипполитов-Иванов М. «Горные вершины»</w:t>
      </w:r>
      <w:r w:rsidR="00951FA7">
        <w:rPr>
          <w:sz w:val="28"/>
          <w:szCs w:val="28"/>
        </w:rPr>
        <w:t xml:space="preserve">, </w:t>
      </w:r>
      <w:r w:rsidRPr="00785699">
        <w:rPr>
          <w:sz w:val="28"/>
          <w:szCs w:val="28"/>
        </w:rPr>
        <w:t>«Ноктюрн»</w:t>
      </w:r>
      <w:r w:rsidR="00951FA7">
        <w:rPr>
          <w:sz w:val="28"/>
          <w:szCs w:val="28"/>
        </w:rPr>
        <w:t xml:space="preserve">, </w:t>
      </w:r>
      <w:r w:rsidRPr="00785699">
        <w:rPr>
          <w:sz w:val="28"/>
          <w:szCs w:val="28"/>
        </w:rPr>
        <w:t>«Крестьянская пирушка»</w:t>
      </w:r>
      <w:r w:rsidR="00951FA7">
        <w:rPr>
          <w:sz w:val="28"/>
          <w:szCs w:val="28"/>
        </w:rPr>
        <w:t xml:space="preserve">, </w:t>
      </w:r>
      <w:r w:rsidRPr="00785699">
        <w:rPr>
          <w:sz w:val="28"/>
          <w:szCs w:val="28"/>
        </w:rPr>
        <w:t>«В мае»</w:t>
      </w:r>
      <w:r w:rsidR="00951FA7">
        <w:rPr>
          <w:sz w:val="28"/>
          <w:szCs w:val="28"/>
        </w:rPr>
        <w:t xml:space="preserve">, </w:t>
      </w:r>
      <w:r w:rsidRPr="00785699">
        <w:rPr>
          <w:sz w:val="28"/>
          <w:szCs w:val="28"/>
        </w:rPr>
        <w:t>«Утро»</w:t>
      </w:r>
      <w:r w:rsidR="00951FA7">
        <w:rPr>
          <w:sz w:val="28"/>
          <w:szCs w:val="28"/>
        </w:rPr>
        <w:t xml:space="preserve">, </w:t>
      </w:r>
      <w:r w:rsidRPr="00785699">
        <w:rPr>
          <w:sz w:val="28"/>
          <w:szCs w:val="28"/>
        </w:rPr>
        <w:t>«Сосна»</w:t>
      </w:r>
      <w:r w:rsidR="00951FA7">
        <w:rPr>
          <w:sz w:val="28"/>
          <w:szCs w:val="28"/>
        </w:rPr>
        <w:t xml:space="preserve">, </w:t>
      </w:r>
      <w:r w:rsidRPr="00785699">
        <w:rPr>
          <w:sz w:val="28"/>
          <w:szCs w:val="28"/>
        </w:rPr>
        <w:t>«Острою секирой»</w:t>
      </w:r>
    </w:p>
    <w:p w14:paraId="07D73C90" w14:textId="77777777" w:rsidR="00146090" w:rsidRPr="00785699" w:rsidRDefault="00146090" w:rsidP="00951FA7">
      <w:pPr>
        <w:spacing w:line="360" w:lineRule="auto"/>
        <w:ind w:firstLine="709"/>
        <w:jc w:val="both"/>
        <w:rPr>
          <w:sz w:val="28"/>
          <w:szCs w:val="28"/>
        </w:rPr>
      </w:pPr>
      <w:r w:rsidRPr="00785699">
        <w:rPr>
          <w:sz w:val="28"/>
          <w:szCs w:val="28"/>
        </w:rPr>
        <w:lastRenderedPageBreak/>
        <w:t>Калинников В. «Жаворонок»</w:t>
      </w:r>
      <w:r w:rsidRPr="00785699">
        <w:rPr>
          <w:sz w:val="28"/>
          <w:szCs w:val="28"/>
        </w:rPr>
        <w:tab/>
      </w:r>
      <w:r w:rsidR="00F5480A">
        <w:rPr>
          <w:sz w:val="28"/>
          <w:szCs w:val="28"/>
        </w:rPr>
        <w:t xml:space="preserve">, </w:t>
      </w:r>
      <w:r w:rsidRPr="00785699">
        <w:rPr>
          <w:sz w:val="28"/>
          <w:szCs w:val="28"/>
        </w:rPr>
        <w:t>«Зима»</w:t>
      </w:r>
    </w:p>
    <w:p w14:paraId="673B0B18" w14:textId="77777777" w:rsidR="00146090" w:rsidRPr="00785699" w:rsidRDefault="00146090" w:rsidP="00951FA7">
      <w:pPr>
        <w:spacing w:line="360" w:lineRule="auto"/>
        <w:ind w:firstLine="709"/>
        <w:jc w:val="both"/>
        <w:rPr>
          <w:sz w:val="28"/>
          <w:szCs w:val="28"/>
        </w:rPr>
      </w:pPr>
      <w:r w:rsidRPr="00785699">
        <w:rPr>
          <w:sz w:val="28"/>
          <w:szCs w:val="28"/>
        </w:rPr>
        <w:t>Кюи Ц. «Весна»</w:t>
      </w:r>
      <w:r w:rsidR="00F5480A">
        <w:rPr>
          <w:sz w:val="28"/>
          <w:szCs w:val="28"/>
        </w:rPr>
        <w:t xml:space="preserve">, </w:t>
      </w:r>
      <w:r w:rsidRPr="00785699">
        <w:rPr>
          <w:sz w:val="28"/>
          <w:szCs w:val="28"/>
        </w:rPr>
        <w:t>«Задремали волны»</w:t>
      </w:r>
    </w:p>
    <w:p w14:paraId="5F258D0E" w14:textId="77777777" w:rsidR="00146090" w:rsidRPr="00785699" w:rsidRDefault="00146090" w:rsidP="00951FA7">
      <w:pPr>
        <w:spacing w:line="360" w:lineRule="auto"/>
        <w:ind w:firstLine="709"/>
        <w:jc w:val="both"/>
        <w:rPr>
          <w:sz w:val="28"/>
          <w:szCs w:val="28"/>
        </w:rPr>
      </w:pPr>
      <w:r w:rsidRPr="00785699">
        <w:rPr>
          <w:sz w:val="28"/>
          <w:szCs w:val="28"/>
        </w:rPr>
        <w:t>Рахманинов С. «Славься»</w:t>
      </w:r>
      <w:r w:rsidR="00F5480A">
        <w:rPr>
          <w:sz w:val="28"/>
          <w:szCs w:val="28"/>
        </w:rPr>
        <w:t xml:space="preserve">, </w:t>
      </w:r>
      <w:r w:rsidRPr="00785699">
        <w:rPr>
          <w:sz w:val="28"/>
          <w:szCs w:val="28"/>
        </w:rPr>
        <w:t>«Ночка»</w:t>
      </w:r>
      <w:r w:rsidR="00951FA7">
        <w:rPr>
          <w:sz w:val="28"/>
          <w:szCs w:val="28"/>
        </w:rPr>
        <w:t xml:space="preserve">, </w:t>
      </w:r>
      <w:r w:rsidRPr="00785699">
        <w:rPr>
          <w:sz w:val="28"/>
          <w:szCs w:val="28"/>
        </w:rPr>
        <w:t>«Сосна» («6 песен для детского хора и фортепиано» соч. 15)</w:t>
      </w:r>
    </w:p>
    <w:p w14:paraId="3EA13D29" w14:textId="77777777" w:rsidR="00146090" w:rsidRPr="00785699" w:rsidRDefault="00146090" w:rsidP="00951FA7">
      <w:pPr>
        <w:spacing w:line="360" w:lineRule="auto"/>
        <w:ind w:firstLine="709"/>
        <w:jc w:val="both"/>
        <w:rPr>
          <w:sz w:val="28"/>
          <w:szCs w:val="28"/>
        </w:rPr>
      </w:pPr>
      <w:r w:rsidRPr="00785699">
        <w:rPr>
          <w:sz w:val="28"/>
          <w:szCs w:val="28"/>
        </w:rPr>
        <w:t>Римский-Корсаков Н. Хор птиц из оперы «Снегурочка»</w:t>
      </w:r>
      <w:r w:rsidR="00F5480A">
        <w:rPr>
          <w:sz w:val="28"/>
          <w:szCs w:val="28"/>
        </w:rPr>
        <w:t xml:space="preserve">, </w:t>
      </w:r>
      <w:r w:rsidRPr="00785699">
        <w:rPr>
          <w:sz w:val="28"/>
          <w:szCs w:val="28"/>
        </w:rPr>
        <w:t>«Ночевала тучка золотая»</w:t>
      </w:r>
    </w:p>
    <w:p w14:paraId="4AB41706" w14:textId="77777777" w:rsidR="00146090" w:rsidRPr="00785699" w:rsidRDefault="00146090" w:rsidP="00951FA7">
      <w:pPr>
        <w:spacing w:line="360" w:lineRule="auto"/>
        <w:ind w:firstLine="709"/>
        <w:jc w:val="both"/>
        <w:rPr>
          <w:sz w:val="28"/>
          <w:szCs w:val="28"/>
        </w:rPr>
      </w:pPr>
      <w:proofErr w:type="spellStart"/>
      <w:r w:rsidRPr="00785699">
        <w:rPr>
          <w:sz w:val="28"/>
          <w:szCs w:val="28"/>
        </w:rPr>
        <w:t>Стравинский.И</w:t>
      </w:r>
      <w:proofErr w:type="spellEnd"/>
      <w:r w:rsidRPr="00785699">
        <w:rPr>
          <w:sz w:val="28"/>
          <w:szCs w:val="28"/>
        </w:rPr>
        <w:t>. «</w:t>
      </w:r>
      <w:proofErr w:type="spellStart"/>
      <w:r w:rsidRPr="00785699">
        <w:rPr>
          <w:sz w:val="28"/>
          <w:szCs w:val="28"/>
        </w:rPr>
        <w:t>Овсень</w:t>
      </w:r>
      <w:proofErr w:type="spellEnd"/>
      <w:r w:rsidRPr="00785699">
        <w:rPr>
          <w:sz w:val="28"/>
          <w:szCs w:val="28"/>
        </w:rPr>
        <w:t>»</w:t>
      </w:r>
    </w:p>
    <w:p w14:paraId="79E425CE" w14:textId="77777777" w:rsidR="00146090" w:rsidRPr="00785699" w:rsidRDefault="00146090" w:rsidP="00951FA7">
      <w:pPr>
        <w:spacing w:line="360" w:lineRule="auto"/>
        <w:ind w:firstLine="709"/>
        <w:jc w:val="both"/>
        <w:rPr>
          <w:sz w:val="28"/>
          <w:szCs w:val="28"/>
        </w:rPr>
      </w:pPr>
      <w:r w:rsidRPr="00785699">
        <w:rPr>
          <w:sz w:val="28"/>
          <w:szCs w:val="28"/>
        </w:rPr>
        <w:t>Танеев С. «Вечерняя песня»</w:t>
      </w:r>
      <w:r w:rsidR="00F5480A">
        <w:rPr>
          <w:sz w:val="28"/>
          <w:szCs w:val="28"/>
        </w:rPr>
        <w:t xml:space="preserve">, </w:t>
      </w:r>
      <w:r w:rsidRPr="00785699">
        <w:rPr>
          <w:sz w:val="28"/>
          <w:szCs w:val="28"/>
        </w:rPr>
        <w:t>«Сосна»</w:t>
      </w:r>
      <w:r w:rsidR="00F5480A">
        <w:rPr>
          <w:sz w:val="28"/>
          <w:szCs w:val="28"/>
        </w:rPr>
        <w:t xml:space="preserve">, </w:t>
      </w:r>
      <w:r w:rsidRPr="00785699">
        <w:rPr>
          <w:sz w:val="28"/>
          <w:szCs w:val="28"/>
        </w:rPr>
        <w:t>«Горные вершины»</w:t>
      </w:r>
    </w:p>
    <w:p w14:paraId="408B4DDE" w14:textId="77777777" w:rsidR="00146090" w:rsidRPr="00785699" w:rsidRDefault="00146090" w:rsidP="00951FA7">
      <w:pPr>
        <w:spacing w:line="360" w:lineRule="auto"/>
        <w:ind w:firstLine="709"/>
        <w:jc w:val="both"/>
        <w:rPr>
          <w:sz w:val="28"/>
          <w:szCs w:val="28"/>
        </w:rPr>
      </w:pPr>
      <w:r w:rsidRPr="00785699">
        <w:rPr>
          <w:sz w:val="28"/>
          <w:szCs w:val="28"/>
        </w:rPr>
        <w:t>Чайковский П. «Весна»</w:t>
      </w:r>
      <w:r w:rsidR="00F5480A">
        <w:rPr>
          <w:sz w:val="28"/>
          <w:szCs w:val="28"/>
        </w:rPr>
        <w:t xml:space="preserve">, </w:t>
      </w:r>
      <w:r w:rsidRPr="00785699">
        <w:rPr>
          <w:sz w:val="28"/>
          <w:szCs w:val="28"/>
        </w:rPr>
        <w:t>«Осень»</w:t>
      </w:r>
      <w:r w:rsidR="00F5480A">
        <w:rPr>
          <w:sz w:val="28"/>
          <w:szCs w:val="28"/>
        </w:rPr>
        <w:t xml:space="preserve">, </w:t>
      </w:r>
      <w:r w:rsidRPr="00785699">
        <w:rPr>
          <w:sz w:val="28"/>
          <w:szCs w:val="28"/>
        </w:rPr>
        <w:t>«Вечер»</w:t>
      </w:r>
      <w:r w:rsidR="00951FA7">
        <w:rPr>
          <w:sz w:val="28"/>
          <w:szCs w:val="28"/>
        </w:rPr>
        <w:t xml:space="preserve">, </w:t>
      </w:r>
      <w:r w:rsidRPr="00785699">
        <w:rPr>
          <w:sz w:val="28"/>
          <w:szCs w:val="28"/>
        </w:rPr>
        <w:t xml:space="preserve">«На море </w:t>
      </w:r>
      <w:proofErr w:type="spellStart"/>
      <w:r w:rsidRPr="00785699">
        <w:rPr>
          <w:sz w:val="28"/>
          <w:szCs w:val="28"/>
        </w:rPr>
        <w:t>утушка</w:t>
      </w:r>
      <w:proofErr w:type="spellEnd"/>
      <w:r w:rsidRPr="00785699">
        <w:rPr>
          <w:sz w:val="28"/>
          <w:szCs w:val="28"/>
        </w:rPr>
        <w:t xml:space="preserve"> купалась» (Хор девушек из оперы «Опричник»)</w:t>
      </w:r>
    </w:p>
    <w:p w14:paraId="3B370535" w14:textId="77777777" w:rsidR="00146090" w:rsidRPr="00785699" w:rsidRDefault="00146090" w:rsidP="006E13FC">
      <w:pPr>
        <w:spacing w:line="360" w:lineRule="auto"/>
        <w:ind w:firstLine="709"/>
        <w:jc w:val="both"/>
        <w:rPr>
          <w:sz w:val="28"/>
          <w:szCs w:val="28"/>
        </w:rPr>
      </w:pPr>
      <w:r w:rsidRPr="00785699">
        <w:rPr>
          <w:sz w:val="28"/>
          <w:szCs w:val="28"/>
        </w:rPr>
        <w:t>Чесноков П. «Несжатая полоса»</w:t>
      </w:r>
      <w:r w:rsidR="00F5480A">
        <w:rPr>
          <w:sz w:val="28"/>
          <w:szCs w:val="28"/>
        </w:rPr>
        <w:t xml:space="preserve">, </w:t>
      </w:r>
      <w:r w:rsidRPr="00785699">
        <w:rPr>
          <w:sz w:val="28"/>
          <w:szCs w:val="28"/>
        </w:rPr>
        <w:t>«Лотос»</w:t>
      </w:r>
      <w:r w:rsidR="00F5480A">
        <w:rPr>
          <w:sz w:val="28"/>
          <w:szCs w:val="28"/>
        </w:rPr>
        <w:t xml:space="preserve">, </w:t>
      </w:r>
      <w:r w:rsidRPr="00785699">
        <w:rPr>
          <w:sz w:val="28"/>
          <w:szCs w:val="28"/>
        </w:rPr>
        <w:t>«Зеленый шум»</w:t>
      </w:r>
      <w:r w:rsidR="00F5480A">
        <w:rPr>
          <w:sz w:val="28"/>
          <w:szCs w:val="28"/>
        </w:rPr>
        <w:t xml:space="preserve">, </w:t>
      </w:r>
      <w:r w:rsidRPr="00785699">
        <w:rPr>
          <w:sz w:val="28"/>
          <w:szCs w:val="28"/>
        </w:rPr>
        <w:t>«Распустилась черемуха»</w:t>
      </w:r>
    </w:p>
    <w:p w14:paraId="48CF87A3" w14:textId="77777777" w:rsidR="00146090" w:rsidRPr="00785699" w:rsidRDefault="00146090" w:rsidP="00951FA7">
      <w:pPr>
        <w:pStyle w:val="1"/>
        <w:spacing w:line="360" w:lineRule="auto"/>
        <w:ind w:firstLine="709"/>
        <w:jc w:val="both"/>
        <w:rPr>
          <w:szCs w:val="28"/>
        </w:rPr>
      </w:pPr>
      <w:r w:rsidRPr="00785699">
        <w:rPr>
          <w:szCs w:val="28"/>
        </w:rPr>
        <w:t>Прокофьев С. «Многая лета»</w:t>
      </w:r>
    </w:p>
    <w:p w14:paraId="5C9359B2" w14:textId="77777777" w:rsidR="00146090" w:rsidRPr="00785699" w:rsidRDefault="00146090" w:rsidP="00951FA7">
      <w:pPr>
        <w:pStyle w:val="1"/>
        <w:spacing w:line="360" w:lineRule="auto"/>
        <w:ind w:firstLine="709"/>
        <w:jc w:val="both"/>
        <w:rPr>
          <w:szCs w:val="28"/>
        </w:rPr>
      </w:pPr>
      <w:r w:rsidRPr="00785699">
        <w:rPr>
          <w:szCs w:val="28"/>
        </w:rPr>
        <w:t>Рубинштейн А. «Квартет»</w:t>
      </w:r>
      <w:r w:rsidR="00F5480A">
        <w:rPr>
          <w:szCs w:val="28"/>
        </w:rPr>
        <w:t xml:space="preserve">, </w:t>
      </w:r>
      <w:r w:rsidRPr="00785699">
        <w:rPr>
          <w:szCs w:val="28"/>
        </w:rPr>
        <w:t>«Горные вершины»</w:t>
      </w:r>
    </w:p>
    <w:p w14:paraId="1BE4E792" w14:textId="77777777" w:rsidR="00146090" w:rsidRPr="00785699" w:rsidRDefault="00146090" w:rsidP="00951FA7">
      <w:pPr>
        <w:pStyle w:val="1"/>
        <w:spacing w:line="360" w:lineRule="auto"/>
        <w:ind w:firstLine="709"/>
        <w:jc w:val="both"/>
        <w:rPr>
          <w:szCs w:val="28"/>
        </w:rPr>
      </w:pPr>
      <w:proofErr w:type="spellStart"/>
      <w:r w:rsidRPr="00785699">
        <w:rPr>
          <w:szCs w:val="28"/>
        </w:rPr>
        <w:t>Анцев</w:t>
      </w:r>
      <w:proofErr w:type="spellEnd"/>
      <w:r w:rsidRPr="00785699">
        <w:rPr>
          <w:szCs w:val="28"/>
        </w:rPr>
        <w:t xml:space="preserve"> М. «Задремали волны»</w:t>
      </w:r>
    </w:p>
    <w:p w14:paraId="379480B7" w14:textId="77777777" w:rsidR="00B93F23" w:rsidRDefault="00146090" w:rsidP="00951FA7">
      <w:pPr>
        <w:pStyle w:val="1"/>
        <w:spacing w:line="360" w:lineRule="auto"/>
        <w:ind w:firstLine="709"/>
        <w:jc w:val="both"/>
        <w:rPr>
          <w:szCs w:val="28"/>
        </w:rPr>
      </w:pPr>
      <w:r w:rsidRPr="00785699">
        <w:rPr>
          <w:szCs w:val="28"/>
        </w:rPr>
        <w:t>Бетховен Л. «Весенний призыв»</w:t>
      </w:r>
      <w:r w:rsidR="00F5480A">
        <w:rPr>
          <w:szCs w:val="28"/>
        </w:rPr>
        <w:t xml:space="preserve">, </w:t>
      </w:r>
      <w:r w:rsidRPr="00785699">
        <w:rPr>
          <w:szCs w:val="28"/>
        </w:rPr>
        <w:t>«Гимн ночи»</w:t>
      </w:r>
      <w:r w:rsidR="00F5480A">
        <w:rPr>
          <w:szCs w:val="28"/>
        </w:rPr>
        <w:t xml:space="preserve">, </w:t>
      </w:r>
      <w:r w:rsidRPr="00785699">
        <w:rPr>
          <w:szCs w:val="28"/>
        </w:rPr>
        <w:t xml:space="preserve">«Восхваление природы </w:t>
      </w:r>
      <w:r w:rsidR="00B93F23">
        <w:rPr>
          <w:szCs w:val="28"/>
        </w:rPr>
        <w:t xml:space="preserve">   </w:t>
      </w:r>
    </w:p>
    <w:p w14:paraId="571ABA8E" w14:textId="77777777" w:rsidR="00146090" w:rsidRPr="00785699" w:rsidRDefault="00146090" w:rsidP="006E13FC">
      <w:pPr>
        <w:pStyle w:val="1"/>
        <w:spacing w:line="360" w:lineRule="auto"/>
        <w:jc w:val="both"/>
        <w:rPr>
          <w:szCs w:val="28"/>
        </w:rPr>
      </w:pPr>
      <w:r w:rsidRPr="00785699">
        <w:rPr>
          <w:szCs w:val="28"/>
        </w:rPr>
        <w:t>человеком»</w:t>
      </w:r>
    </w:p>
    <w:p w14:paraId="3773BDC4" w14:textId="77777777" w:rsidR="00146090" w:rsidRPr="00785699" w:rsidRDefault="00146090" w:rsidP="00951FA7">
      <w:pPr>
        <w:spacing w:line="360" w:lineRule="auto"/>
        <w:ind w:firstLine="709"/>
        <w:jc w:val="both"/>
        <w:rPr>
          <w:sz w:val="28"/>
          <w:szCs w:val="28"/>
        </w:rPr>
      </w:pPr>
      <w:r w:rsidRPr="00785699">
        <w:rPr>
          <w:sz w:val="28"/>
          <w:szCs w:val="28"/>
        </w:rPr>
        <w:t>Брамс И. «Колыбельная»</w:t>
      </w:r>
      <w:r w:rsidR="00B93F23">
        <w:rPr>
          <w:sz w:val="28"/>
          <w:szCs w:val="28"/>
        </w:rPr>
        <w:t xml:space="preserve">, </w:t>
      </w:r>
      <w:r w:rsidRPr="00785699">
        <w:rPr>
          <w:sz w:val="28"/>
          <w:szCs w:val="28"/>
        </w:rPr>
        <w:t>«Холодные горы»</w:t>
      </w:r>
      <w:r w:rsidR="00B93F23">
        <w:rPr>
          <w:sz w:val="28"/>
          <w:szCs w:val="28"/>
        </w:rPr>
        <w:t xml:space="preserve">, </w:t>
      </w:r>
      <w:r w:rsidRPr="00785699">
        <w:rPr>
          <w:sz w:val="28"/>
          <w:szCs w:val="28"/>
        </w:rPr>
        <w:t>«Канон»</w:t>
      </w:r>
    </w:p>
    <w:p w14:paraId="6E43DC6C" w14:textId="77777777" w:rsidR="00146090" w:rsidRPr="00B93F23" w:rsidRDefault="00146090" w:rsidP="00951FA7">
      <w:pPr>
        <w:spacing w:line="360" w:lineRule="auto"/>
        <w:ind w:firstLine="709"/>
        <w:jc w:val="both"/>
        <w:rPr>
          <w:sz w:val="28"/>
          <w:szCs w:val="28"/>
        </w:rPr>
      </w:pPr>
      <w:r w:rsidRPr="00785699">
        <w:rPr>
          <w:sz w:val="28"/>
          <w:szCs w:val="28"/>
        </w:rPr>
        <w:t>Гайдн Й. «Пришла весна»</w:t>
      </w:r>
      <w:r w:rsidR="00B93F23">
        <w:rPr>
          <w:sz w:val="28"/>
          <w:szCs w:val="28"/>
        </w:rPr>
        <w:t xml:space="preserve">, </w:t>
      </w:r>
      <w:r w:rsidRPr="00B93F23">
        <w:rPr>
          <w:sz w:val="28"/>
          <w:szCs w:val="28"/>
        </w:rPr>
        <w:t>«</w:t>
      </w:r>
      <w:r w:rsidRPr="00785699">
        <w:rPr>
          <w:sz w:val="28"/>
          <w:szCs w:val="28"/>
          <w:lang w:val="en-US"/>
        </w:rPr>
        <w:t>Kyrie</w:t>
      </w:r>
      <w:r w:rsidRPr="00B93F23">
        <w:rPr>
          <w:sz w:val="28"/>
          <w:szCs w:val="28"/>
        </w:rPr>
        <w:t>» (</w:t>
      </w:r>
      <w:r w:rsidRPr="00785699">
        <w:rPr>
          <w:sz w:val="28"/>
          <w:szCs w:val="28"/>
          <w:lang w:val="en-US"/>
        </w:rPr>
        <w:t>Messa</w:t>
      </w:r>
      <w:r w:rsidRPr="00B93F23">
        <w:rPr>
          <w:sz w:val="28"/>
          <w:szCs w:val="28"/>
        </w:rPr>
        <w:t xml:space="preserve"> </w:t>
      </w:r>
      <w:r w:rsidRPr="00785699">
        <w:rPr>
          <w:sz w:val="28"/>
          <w:szCs w:val="28"/>
          <w:lang w:val="en-US"/>
        </w:rPr>
        <w:t>brevis</w:t>
      </w:r>
      <w:r w:rsidRPr="00B93F23">
        <w:rPr>
          <w:sz w:val="28"/>
          <w:szCs w:val="28"/>
        </w:rPr>
        <w:t>)</w:t>
      </w:r>
    </w:p>
    <w:p w14:paraId="3C6BFB5E" w14:textId="77777777" w:rsidR="00146090" w:rsidRPr="00FB0069" w:rsidRDefault="00146090" w:rsidP="00951FA7">
      <w:pPr>
        <w:spacing w:line="360" w:lineRule="auto"/>
        <w:ind w:firstLine="709"/>
        <w:jc w:val="both"/>
        <w:rPr>
          <w:sz w:val="28"/>
          <w:szCs w:val="28"/>
        </w:rPr>
      </w:pPr>
      <w:r w:rsidRPr="00785699">
        <w:rPr>
          <w:sz w:val="28"/>
          <w:szCs w:val="28"/>
        </w:rPr>
        <w:t>Лассо</w:t>
      </w:r>
      <w:r w:rsidRPr="00FB0069">
        <w:rPr>
          <w:sz w:val="28"/>
          <w:szCs w:val="28"/>
        </w:rPr>
        <w:t xml:space="preserve"> </w:t>
      </w:r>
      <w:r w:rsidRPr="00785699">
        <w:rPr>
          <w:sz w:val="28"/>
          <w:szCs w:val="28"/>
        </w:rPr>
        <w:t>О</w:t>
      </w:r>
      <w:r w:rsidRPr="00FB0069">
        <w:rPr>
          <w:sz w:val="28"/>
          <w:szCs w:val="28"/>
        </w:rPr>
        <w:t>. «</w:t>
      </w:r>
      <w:r w:rsidRPr="00785699">
        <w:rPr>
          <w:sz w:val="28"/>
          <w:szCs w:val="28"/>
        </w:rPr>
        <w:t>Тик</w:t>
      </w:r>
      <w:r w:rsidRPr="00FB0069">
        <w:rPr>
          <w:sz w:val="28"/>
          <w:szCs w:val="28"/>
        </w:rPr>
        <w:t>-</w:t>
      </w:r>
      <w:r w:rsidRPr="00785699">
        <w:rPr>
          <w:sz w:val="28"/>
          <w:szCs w:val="28"/>
        </w:rPr>
        <w:t>так</w:t>
      </w:r>
      <w:r w:rsidRPr="00FB0069">
        <w:rPr>
          <w:sz w:val="28"/>
          <w:szCs w:val="28"/>
        </w:rPr>
        <w:t>»</w:t>
      </w:r>
    </w:p>
    <w:p w14:paraId="159720CA" w14:textId="77777777" w:rsidR="00146090" w:rsidRPr="00785699" w:rsidRDefault="00146090" w:rsidP="00951FA7">
      <w:pPr>
        <w:spacing w:line="360" w:lineRule="auto"/>
        <w:ind w:firstLine="709"/>
        <w:jc w:val="both"/>
        <w:rPr>
          <w:sz w:val="28"/>
          <w:szCs w:val="28"/>
        </w:rPr>
      </w:pPr>
      <w:proofErr w:type="spellStart"/>
      <w:r w:rsidRPr="00785699">
        <w:rPr>
          <w:sz w:val="28"/>
          <w:szCs w:val="28"/>
        </w:rPr>
        <w:t>Кодай</w:t>
      </w:r>
      <w:proofErr w:type="spellEnd"/>
      <w:r w:rsidRPr="00785699">
        <w:rPr>
          <w:sz w:val="28"/>
          <w:szCs w:val="28"/>
        </w:rPr>
        <w:t xml:space="preserve"> З. «День за окном лучится»</w:t>
      </w:r>
      <w:r w:rsidR="00B93F23">
        <w:rPr>
          <w:sz w:val="28"/>
          <w:szCs w:val="28"/>
        </w:rPr>
        <w:t xml:space="preserve">, </w:t>
      </w:r>
      <w:r w:rsidRPr="00785699">
        <w:rPr>
          <w:sz w:val="28"/>
          <w:szCs w:val="28"/>
        </w:rPr>
        <w:t>«Мадригал»</w:t>
      </w:r>
    </w:p>
    <w:p w14:paraId="61D19E7A" w14:textId="77777777" w:rsidR="00146090" w:rsidRPr="00785699" w:rsidRDefault="00146090" w:rsidP="00951FA7">
      <w:pPr>
        <w:spacing w:line="360" w:lineRule="auto"/>
        <w:ind w:firstLine="709"/>
        <w:jc w:val="both"/>
        <w:rPr>
          <w:sz w:val="28"/>
          <w:szCs w:val="28"/>
        </w:rPr>
      </w:pPr>
      <w:r w:rsidRPr="00785699">
        <w:rPr>
          <w:sz w:val="28"/>
          <w:szCs w:val="28"/>
        </w:rPr>
        <w:t>Перголези Д. «</w:t>
      </w:r>
      <w:r w:rsidRPr="00785699">
        <w:rPr>
          <w:sz w:val="28"/>
          <w:szCs w:val="28"/>
          <w:lang w:val="en-US"/>
        </w:rPr>
        <w:t>Stabat</w:t>
      </w:r>
      <w:r w:rsidRPr="00785699">
        <w:rPr>
          <w:sz w:val="28"/>
          <w:szCs w:val="28"/>
        </w:rPr>
        <w:t xml:space="preserve"> </w:t>
      </w:r>
      <w:r w:rsidRPr="00785699">
        <w:rPr>
          <w:sz w:val="28"/>
          <w:szCs w:val="28"/>
          <w:lang w:val="en-US"/>
        </w:rPr>
        <w:t>Mater</w:t>
      </w:r>
      <w:r w:rsidRPr="00785699">
        <w:rPr>
          <w:sz w:val="28"/>
          <w:szCs w:val="28"/>
        </w:rPr>
        <w:t>» №№ 11, 12</w:t>
      </w:r>
    </w:p>
    <w:p w14:paraId="41B997E5" w14:textId="77777777" w:rsidR="00146090" w:rsidRPr="00785699" w:rsidRDefault="00146090" w:rsidP="00951FA7">
      <w:pPr>
        <w:spacing w:line="360" w:lineRule="auto"/>
        <w:ind w:firstLine="709"/>
        <w:jc w:val="both"/>
        <w:rPr>
          <w:sz w:val="28"/>
          <w:szCs w:val="28"/>
        </w:rPr>
      </w:pPr>
      <w:proofErr w:type="spellStart"/>
      <w:r w:rsidRPr="00785699">
        <w:rPr>
          <w:sz w:val="28"/>
          <w:szCs w:val="28"/>
        </w:rPr>
        <w:t>Перселл</w:t>
      </w:r>
      <w:proofErr w:type="spellEnd"/>
      <w:r w:rsidRPr="00785699">
        <w:rPr>
          <w:sz w:val="28"/>
          <w:szCs w:val="28"/>
        </w:rPr>
        <w:t xml:space="preserve"> Г. «Вечерняя песня» (</w:t>
      </w:r>
      <w:proofErr w:type="spellStart"/>
      <w:r w:rsidRPr="00785699">
        <w:rPr>
          <w:sz w:val="28"/>
          <w:szCs w:val="28"/>
        </w:rPr>
        <w:t>перел</w:t>
      </w:r>
      <w:proofErr w:type="spellEnd"/>
      <w:r w:rsidRPr="00785699">
        <w:rPr>
          <w:sz w:val="28"/>
          <w:szCs w:val="28"/>
        </w:rPr>
        <w:t>. для детского хора В. Попова)</w:t>
      </w:r>
    </w:p>
    <w:p w14:paraId="08050369" w14:textId="77777777" w:rsidR="00146090" w:rsidRPr="00785699" w:rsidRDefault="00146090" w:rsidP="00951FA7">
      <w:pPr>
        <w:spacing w:line="360" w:lineRule="auto"/>
        <w:ind w:firstLine="709"/>
        <w:jc w:val="both"/>
        <w:rPr>
          <w:sz w:val="28"/>
          <w:szCs w:val="28"/>
          <w:lang w:val="en-US"/>
        </w:rPr>
      </w:pPr>
      <w:r w:rsidRPr="00785699">
        <w:rPr>
          <w:sz w:val="28"/>
          <w:szCs w:val="28"/>
        </w:rPr>
        <w:t>Форе</w:t>
      </w:r>
      <w:r w:rsidRPr="00785699">
        <w:rPr>
          <w:sz w:val="28"/>
          <w:szCs w:val="28"/>
          <w:lang w:val="en-US"/>
        </w:rPr>
        <w:t xml:space="preserve"> </w:t>
      </w:r>
      <w:r w:rsidRPr="00785699">
        <w:rPr>
          <w:sz w:val="28"/>
          <w:szCs w:val="28"/>
        </w:rPr>
        <w:t>Г</w:t>
      </w:r>
      <w:r w:rsidRPr="00785699">
        <w:rPr>
          <w:sz w:val="28"/>
          <w:szCs w:val="28"/>
          <w:lang w:val="en-US"/>
        </w:rPr>
        <w:t xml:space="preserve">. «Sanctus» (Messa </w:t>
      </w:r>
      <w:proofErr w:type="spellStart"/>
      <w:r w:rsidRPr="00785699">
        <w:rPr>
          <w:sz w:val="28"/>
          <w:szCs w:val="28"/>
          <w:lang w:val="en-US"/>
        </w:rPr>
        <w:t>basse</w:t>
      </w:r>
      <w:proofErr w:type="spellEnd"/>
      <w:r w:rsidRPr="00785699">
        <w:rPr>
          <w:sz w:val="28"/>
          <w:szCs w:val="28"/>
          <w:lang w:val="en-US"/>
        </w:rPr>
        <w:t>)</w:t>
      </w:r>
    </w:p>
    <w:p w14:paraId="4360971B" w14:textId="77777777" w:rsidR="00146090" w:rsidRPr="00785699" w:rsidRDefault="00146090" w:rsidP="00951FA7">
      <w:pPr>
        <w:spacing w:line="360" w:lineRule="auto"/>
        <w:ind w:firstLine="709"/>
        <w:jc w:val="both"/>
        <w:rPr>
          <w:sz w:val="28"/>
          <w:szCs w:val="28"/>
        </w:rPr>
      </w:pPr>
      <w:proofErr w:type="spellStart"/>
      <w:r w:rsidRPr="00785699">
        <w:rPr>
          <w:sz w:val="28"/>
          <w:szCs w:val="28"/>
        </w:rPr>
        <w:t>Грубер</w:t>
      </w:r>
      <w:proofErr w:type="spellEnd"/>
      <w:r w:rsidRPr="00785699">
        <w:rPr>
          <w:sz w:val="28"/>
          <w:szCs w:val="28"/>
        </w:rPr>
        <w:t xml:space="preserve"> Ф. «Ночь тиха, ночь свята»</w:t>
      </w:r>
    </w:p>
    <w:p w14:paraId="6B91B6FB" w14:textId="77777777" w:rsidR="00146090" w:rsidRPr="00785699" w:rsidRDefault="00146090" w:rsidP="00951FA7">
      <w:pPr>
        <w:spacing w:line="360" w:lineRule="auto"/>
        <w:ind w:firstLine="709"/>
        <w:jc w:val="both"/>
        <w:rPr>
          <w:sz w:val="28"/>
          <w:szCs w:val="28"/>
          <w:lang w:val="en-US"/>
        </w:rPr>
      </w:pPr>
      <w:r w:rsidRPr="00785699">
        <w:rPr>
          <w:sz w:val="28"/>
          <w:szCs w:val="28"/>
        </w:rPr>
        <w:t>Сен</w:t>
      </w:r>
      <w:r w:rsidRPr="00785699">
        <w:rPr>
          <w:sz w:val="28"/>
          <w:szCs w:val="28"/>
          <w:lang w:val="en-US"/>
        </w:rPr>
        <w:t>-</w:t>
      </w:r>
      <w:proofErr w:type="spellStart"/>
      <w:r w:rsidRPr="00785699">
        <w:rPr>
          <w:sz w:val="28"/>
          <w:szCs w:val="28"/>
        </w:rPr>
        <w:t>Санс</w:t>
      </w:r>
      <w:proofErr w:type="spellEnd"/>
      <w:r w:rsidRPr="00785699">
        <w:rPr>
          <w:sz w:val="28"/>
          <w:szCs w:val="28"/>
          <w:lang w:val="en-US"/>
        </w:rPr>
        <w:t xml:space="preserve"> </w:t>
      </w:r>
      <w:r w:rsidRPr="00785699">
        <w:rPr>
          <w:sz w:val="28"/>
          <w:szCs w:val="28"/>
        </w:rPr>
        <w:t>Ш</w:t>
      </w:r>
      <w:r w:rsidRPr="00785699">
        <w:rPr>
          <w:sz w:val="28"/>
          <w:szCs w:val="28"/>
          <w:lang w:val="en-US"/>
        </w:rPr>
        <w:t>. «Ave Maria»</w:t>
      </w:r>
    </w:p>
    <w:p w14:paraId="5025A2A9" w14:textId="77777777" w:rsidR="00146090" w:rsidRPr="00785699" w:rsidRDefault="00146090" w:rsidP="006E13FC">
      <w:pPr>
        <w:spacing w:line="360" w:lineRule="auto"/>
        <w:ind w:firstLine="709"/>
        <w:jc w:val="both"/>
        <w:rPr>
          <w:sz w:val="28"/>
          <w:szCs w:val="28"/>
        </w:rPr>
      </w:pPr>
      <w:r w:rsidRPr="00785699">
        <w:rPr>
          <w:sz w:val="28"/>
          <w:szCs w:val="28"/>
        </w:rPr>
        <w:t>Бах И. Хорал № 7 из кантаты «Иисус - душа моя»</w:t>
      </w:r>
      <w:r w:rsidR="006E13FC">
        <w:rPr>
          <w:sz w:val="28"/>
          <w:szCs w:val="28"/>
        </w:rPr>
        <w:t xml:space="preserve">, </w:t>
      </w:r>
      <w:r w:rsidRPr="00785699">
        <w:rPr>
          <w:sz w:val="28"/>
          <w:szCs w:val="28"/>
        </w:rPr>
        <w:t>Хорал № 381 из кантаты «Моей жизни последний час»</w:t>
      </w:r>
      <w:r w:rsidR="006E13FC">
        <w:rPr>
          <w:sz w:val="28"/>
          <w:szCs w:val="28"/>
        </w:rPr>
        <w:t xml:space="preserve">, </w:t>
      </w:r>
      <w:r w:rsidRPr="00785699">
        <w:rPr>
          <w:sz w:val="28"/>
          <w:szCs w:val="28"/>
        </w:rPr>
        <w:t>«Весенняя песня» (</w:t>
      </w:r>
      <w:proofErr w:type="spellStart"/>
      <w:r w:rsidRPr="00785699">
        <w:rPr>
          <w:sz w:val="28"/>
          <w:szCs w:val="28"/>
        </w:rPr>
        <w:t>перел</w:t>
      </w:r>
      <w:proofErr w:type="spellEnd"/>
      <w:r w:rsidRPr="00785699">
        <w:rPr>
          <w:sz w:val="28"/>
          <w:szCs w:val="28"/>
        </w:rPr>
        <w:t>. В. Попова)</w:t>
      </w:r>
    </w:p>
    <w:p w14:paraId="4EDE0163" w14:textId="77777777" w:rsidR="00146090" w:rsidRPr="00785699" w:rsidRDefault="00146090" w:rsidP="00951FA7">
      <w:pPr>
        <w:spacing w:line="360" w:lineRule="auto"/>
        <w:ind w:firstLine="709"/>
        <w:jc w:val="both"/>
        <w:rPr>
          <w:sz w:val="28"/>
          <w:szCs w:val="28"/>
        </w:rPr>
      </w:pPr>
      <w:r w:rsidRPr="00785699">
        <w:rPr>
          <w:sz w:val="28"/>
          <w:szCs w:val="28"/>
        </w:rPr>
        <w:t>Бизе Ж. Хор мальчиков из оперы «Кармен»</w:t>
      </w:r>
    </w:p>
    <w:p w14:paraId="35E8248F" w14:textId="77777777" w:rsidR="00146090" w:rsidRPr="00785699" w:rsidRDefault="00146090" w:rsidP="00951FA7">
      <w:pPr>
        <w:spacing w:line="360" w:lineRule="auto"/>
        <w:ind w:firstLine="709"/>
        <w:jc w:val="both"/>
        <w:rPr>
          <w:sz w:val="28"/>
          <w:szCs w:val="28"/>
        </w:rPr>
      </w:pPr>
      <w:r w:rsidRPr="00785699">
        <w:rPr>
          <w:sz w:val="28"/>
          <w:szCs w:val="28"/>
        </w:rPr>
        <w:t>Свиридов Г. «Колыбельная»</w:t>
      </w:r>
    </w:p>
    <w:p w14:paraId="25CF4383" w14:textId="77777777" w:rsidR="00146090" w:rsidRPr="00785699" w:rsidRDefault="00146090" w:rsidP="00951FA7">
      <w:pPr>
        <w:spacing w:line="360" w:lineRule="auto"/>
        <w:ind w:firstLine="709"/>
        <w:jc w:val="both"/>
        <w:rPr>
          <w:sz w:val="28"/>
          <w:szCs w:val="28"/>
        </w:rPr>
      </w:pPr>
      <w:proofErr w:type="spellStart"/>
      <w:r w:rsidRPr="00785699">
        <w:rPr>
          <w:sz w:val="28"/>
          <w:szCs w:val="28"/>
        </w:rPr>
        <w:lastRenderedPageBreak/>
        <w:t>Подгайц</w:t>
      </w:r>
      <w:proofErr w:type="spellEnd"/>
      <w:r w:rsidRPr="00785699">
        <w:rPr>
          <w:sz w:val="28"/>
          <w:szCs w:val="28"/>
        </w:rPr>
        <w:t xml:space="preserve"> Е. «Речкина песня»</w:t>
      </w:r>
    </w:p>
    <w:p w14:paraId="1B5DCFF5" w14:textId="77777777" w:rsidR="00146090" w:rsidRPr="00785699" w:rsidRDefault="00146090" w:rsidP="00951FA7">
      <w:pPr>
        <w:spacing w:line="360" w:lineRule="auto"/>
        <w:ind w:firstLine="709"/>
        <w:jc w:val="both"/>
        <w:rPr>
          <w:sz w:val="28"/>
          <w:szCs w:val="28"/>
        </w:rPr>
      </w:pPr>
      <w:proofErr w:type="spellStart"/>
      <w:r w:rsidRPr="00785699">
        <w:rPr>
          <w:sz w:val="28"/>
          <w:szCs w:val="28"/>
        </w:rPr>
        <w:t>Дубравин</w:t>
      </w:r>
      <w:proofErr w:type="spellEnd"/>
      <w:r w:rsidRPr="00785699">
        <w:rPr>
          <w:sz w:val="28"/>
          <w:szCs w:val="28"/>
        </w:rPr>
        <w:t xml:space="preserve"> Л. 2 хора из кантаты «Хлеб остается хлебом»</w:t>
      </w:r>
    </w:p>
    <w:p w14:paraId="78FFBBE6" w14:textId="77777777" w:rsidR="00146090" w:rsidRPr="00785699" w:rsidRDefault="00146090" w:rsidP="00951FA7">
      <w:pPr>
        <w:spacing w:line="360" w:lineRule="auto"/>
        <w:ind w:firstLine="709"/>
        <w:jc w:val="both"/>
        <w:rPr>
          <w:sz w:val="28"/>
          <w:szCs w:val="28"/>
        </w:rPr>
      </w:pPr>
      <w:r w:rsidRPr="00785699">
        <w:rPr>
          <w:sz w:val="28"/>
          <w:szCs w:val="28"/>
        </w:rPr>
        <w:t>Новиков А. «Эх, дороги»</w:t>
      </w:r>
    </w:p>
    <w:p w14:paraId="05D854DA" w14:textId="77777777" w:rsidR="00146090" w:rsidRPr="00785699" w:rsidRDefault="00146090" w:rsidP="00951FA7">
      <w:pPr>
        <w:spacing w:line="360" w:lineRule="auto"/>
        <w:ind w:firstLine="709"/>
        <w:jc w:val="both"/>
        <w:rPr>
          <w:sz w:val="28"/>
          <w:szCs w:val="28"/>
        </w:rPr>
      </w:pPr>
      <w:r w:rsidRPr="00785699">
        <w:rPr>
          <w:sz w:val="28"/>
          <w:szCs w:val="28"/>
        </w:rPr>
        <w:t>Струве Г. «Музыка»</w:t>
      </w:r>
    </w:p>
    <w:p w14:paraId="573BF10E" w14:textId="77777777" w:rsidR="00146090" w:rsidRPr="00785699" w:rsidRDefault="00146090" w:rsidP="00951FA7">
      <w:pPr>
        <w:spacing w:line="360" w:lineRule="auto"/>
        <w:ind w:firstLine="709"/>
        <w:jc w:val="both"/>
        <w:rPr>
          <w:sz w:val="28"/>
          <w:szCs w:val="28"/>
        </w:rPr>
      </w:pPr>
      <w:r w:rsidRPr="00785699">
        <w:rPr>
          <w:sz w:val="28"/>
          <w:szCs w:val="28"/>
        </w:rPr>
        <w:t>Норвежская народная песня «Камертон»</w:t>
      </w:r>
    </w:p>
    <w:p w14:paraId="319B9954" w14:textId="77777777" w:rsidR="00146090" w:rsidRPr="00785699" w:rsidRDefault="006E13FC" w:rsidP="00951FA7">
      <w:pPr>
        <w:spacing w:line="360" w:lineRule="auto"/>
        <w:ind w:firstLine="709"/>
        <w:jc w:val="both"/>
        <w:rPr>
          <w:sz w:val="28"/>
          <w:szCs w:val="28"/>
        </w:rPr>
      </w:pPr>
      <w:r>
        <w:rPr>
          <w:sz w:val="28"/>
          <w:szCs w:val="28"/>
        </w:rPr>
        <w:t>Русские народные песни</w:t>
      </w:r>
      <w:r w:rsidR="00146090" w:rsidRPr="00785699">
        <w:rPr>
          <w:sz w:val="28"/>
          <w:szCs w:val="28"/>
        </w:rPr>
        <w:t xml:space="preserve"> «Во </w:t>
      </w:r>
      <w:proofErr w:type="spellStart"/>
      <w:r w:rsidR="00146090" w:rsidRPr="00785699">
        <w:rPr>
          <w:sz w:val="28"/>
          <w:szCs w:val="28"/>
        </w:rPr>
        <w:t>лузях</w:t>
      </w:r>
      <w:proofErr w:type="spellEnd"/>
      <w:r w:rsidR="00146090" w:rsidRPr="00785699">
        <w:rPr>
          <w:sz w:val="28"/>
          <w:szCs w:val="28"/>
        </w:rPr>
        <w:t>» (обр. В. Попова)</w:t>
      </w:r>
    </w:p>
    <w:p w14:paraId="3955ECEE" w14:textId="77777777" w:rsidR="00146090" w:rsidRPr="00785699" w:rsidRDefault="00146090" w:rsidP="00951FA7">
      <w:pPr>
        <w:spacing w:line="360" w:lineRule="auto"/>
        <w:ind w:firstLine="709"/>
        <w:jc w:val="both"/>
        <w:rPr>
          <w:sz w:val="28"/>
          <w:szCs w:val="28"/>
        </w:rPr>
      </w:pPr>
      <w:r w:rsidRPr="00785699">
        <w:rPr>
          <w:sz w:val="28"/>
          <w:szCs w:val="28"/>
        </w:rPr>
        <w:tab/>
        <w:t>«Милый мой хоровод» (обр. В. Попова)</w:t>
      </w:r>
    </w:p>
    <w:p w14:paraId="306F2FE4" w14:textId="77777777" w:rsidR="00146090" w:rsidRPr="00785699" w:rsidRDefault="00146090" w:rsidP="00951FA7">
      <w:pPr>
        <w:spacing w:line="360" w:lineRule="auto"/>
        <w:ind w:firstLine="709"/>
        <w:jc w:val="both"/>
        <w:rPr>
          <w:sz w:val="28"/>
          <w:szCs w:val="28"/>
        </w:rPr>
      </w:pPr>
      <w:r w:rsidRPr="00785699">
        <w:rPr>
          <w:sz w:val="28"/>
          <w:szCs w:val="28"/>
        </w:rPr>
        <w:tab/>
        <w:t>«Пойду ль, выйду ль я» (обр. В. Соколова)</w:t>
      </w:r>
    </w:p>
    <w:p w14:paraId="348D17F8" w14:textId="77777777" w:rsidR="00146090" w:rsidRPr="00785699" w:rsidRDefault="00146090" w:rsidP="00951FA7">
      <w:pPr>
        <w:spacing w:line="360" w:lineRule="auto"/>
        <w:ind w:firstLine="709"/>
        <w:jc w:val="both"/>
        <w:rPr>
          <w:sz w:val="28"/>
          <w:szCs w:val="28"/>
        </w:rPr>
      </w:pPr>
      <w:r w:rsidRPr="00785699">
        <w:rPr>
          <w:sz w:val="28"/>
          <w:szCs w:val="28"/>
        </w:rPr>
        <w:tab/>
        <w:t xml:space="preserve">«Как у нас во </w:t>
      </w:r>
      <w:proofErr w:type="spellStart"/>
      <w:r w:rsidRPr="00785699">
        <w:rPr>
          <w:sz w:val="28"/>
          <w:szCs w:val="28"/>
        </w:rPr>
        <w:t>садочке</w:t>
      </w:r>
      <w:proofErr w:type="spellEnd"/>
      <w:r w:rsidRPr="00785699">
        <w:rPr>
          <w:sz w:val="28"/>
          <w:szCs w:val="28"/>
        </w:rPr>
        <w:t>» (обр. В. Калинникова)</w:t>
      </w:r>
    </w:p>
    <w:p w14:paraId="23DD4C47" w14:textId="77777777" w:rsidR="00146090" w:rsidRPr="00785699" w:rsidRDefault="00146090" w:rsidP="00951FA7">
      <w:pPr>
        <w:spacing w:line="360" w:lineRule="auto"/>
        <w:ind w:firstLine="709"/>
        <w:jc w:val="both"/>
        <w:rPr>
          <w:sz w:val="28"/>
          <w:szCs w:val="28"/>
        </w:rPr>
      </w:pPr>
      <w:r w:rsidRPr="00785699">
        <w:rPr>
          <w:sz w:val="28"/>
          <w:szCs w:val="28"/>
        </w:rPr>
        <w:tab/>
        <w:t>«Скворцы прилетели» (обр. В. Калистратова)</w:t>
      </w:r>
    </w:p>
    <w:p w14:paraId="7BC408B2" w14:textId="77777777" w:rsidR="00146090" w:rsidRPr="00410A06" w:rsidRDefault="00146090" w:rsidP="00951FA7">
      <w:pPr>
        <w:spacing w:line="360" w:lineRule="auto"/>
        <w:ind w:firstLine="709"/>
        <w:jc w:val="both"/>
        <w:rPr>
          <w:sz w:val="16"/>
          <w:szCs w:val="16"/>
        </w:rPr>
      </w:pPr>
    </w:p>
    <w:p w14:paraId="2A8E8AC1" w14:textId="77777777" w:rsidR="00146090" w:rsidRPr="00410A06" w:rsidRDefault="00146090" w:rsidP="00F5480A">
      <w:pPr>
        <w:pStyle w:val="6"/>
        <w:spacing w:line="360" w:lineRule="auto"/>
        <w:rPr>
          <w:b/>
          <w:szCs w:val="28"/>
        </w:rPr>
      </w:pPr>
      <w:r w:rsidRPr="00410A06">
        <w:rPr>
          <w:b/>
          <w:szCs w:val="28"/>
        </w:rPr>
        <w:t>Примерные программы выступлений</w:t>
      </w:r>
    </w:p>
    <w:p w14:paraId="396DCBC8" w14:textId="77777777" w:rsidR="00146090" w:rsidRPr="00785699" w:rsidRDefault="00146090" w:rsidP="00F5480A">
      <w:pPr>
        <w:pStyle w:val="7"/>
        <w:spacing w:line="360" w:lineRule="auto"/>
        <w:rPr>
          <w:szCs w:val="28"/>
        </w:rPr>
      </w:pPr>
      <w:r w:rsidRPr="00785699">
        <w:rPr>
          <w:szCs w:val="28"/>
        </w:rPr>
        <w:t>Младший хор</w:t>
      </w:r>
    </w:p>
    <w:p w14:paraId="442F7DF0" w14:textId="77777777" w:rsidR="00146090" w:rsidRPr="00785699" w:rsidRDefault="00146090" w:rsidP="00F5480A">
      <w:pPr>
        <w:spacing w:line="360" w:lineRule="auto"/>
        <w:rPr>
          <w:sz w:val="28"/>
          <w:szCs w:val="28"/>
        </w:rPr>
      </w:pPr>
      <w:r w:rsidRPr="00785699">
        <w:rPr>
          <w:sz w:val="28"/>
          <w:szCs w:val="28"/>
        </w:rPr>
        <w:t>Аренский А.. «Комар»</w:t>
      </w:r>
    </w:p>
    <w:p w14:paraId="6CFF488F" w14:textId="77777777" w:rsidR="00146090" w:rsidRPr="00785699" w:rsidRDefault="00146090" w:rsidP="00F5480A">
      <w:pPr>
        <w:spacing w:line="360" w:lineRule="auto"/>
        <w:rPr>
          <w:sz w:val="28"/>
          <w:szCs w:val="28"/>
        </w:rPr>
      </w:pPr>
      <w:proofErr w:type="spellStart"/>
      <w:r w:rsidRPr="00785699">
        <w:rPr>
          <w:sz w:val="28"/>
          <w:szCs w:val="28"/>
        </w:rPr>
        <w:t>Кабалевский</w:t>
      </w:r>
      <w:proofErr w:type="spellEnd"/>
      <w:r w:rsidRPr="00785699">
        <w:rPr>
          <w:sz w:val="28"/>
          <w:szCs w:val="28"/>
        </w:rPr>
        <w:t xml:space="preserve"> Д. «Подснежник»</w:t>
      </w:r>
    </w:p>
    <w:p w14:paraId="188F9721" w14:textId="77777777" w:rsidR="00146090" w:rsidRPr="00785699" w:rsidRDefault="00146090" w:rsidP="00F5480A">
      <w:pPr>
        <w:spacing w:line="360" w:lineRule="auto"/>
        <w:rPr>
          <w:sz w:val="28"/>
          <w:szCs w:val="28"/>
        </w:rPr>
      </w:pPr>
      <w:proofErr w:type="spellStart"/>
      <w:r w:rsidRPr="00785699">
        <w:rPr>
          <w:sz w:val="28"/>
          <w:szCs w:val="28"/>
        </w:rPr>
        <w:t>Компанеец</w:t>
      </w:r>
      <w:proofErr w:type="spellEnd"/>
      <w:r w:rsidRPr="00785699">
        <w:rPr>
          <w:sz w:val="28"/>
          <w:szCs w:val="28"/>
        </w:rPr>
        <w:t xml:space="preserve"> З. «Встало солнце»</w:t>
      </w:r>
    </w:p>
    <w:p w14:paraId="57A58628" w14:textId="77777777" w:rsidR="00146090" w:rsidRPr="00785699" w:rsidRDefault="00146090" w:rsidP="00F5480A">
      <w:pPr>
        <w:spacing w:line="360" w:lineRule="auto"/>
        <w:rPr>
          <w:sz w:val="28"/>
          <w:szCs w:val="28"/>
        </w:rPr>
      </w:pPr>
      <w:r w:rsidRPr="00785699">
        <w:rPr>
          <w:sz w:val="28"/>
          <w:szCs w:val="28"/>
        </w:rPr>
        <w:t xml:space="preserve">Русская народная песня «Как на речке, на </w:t>
      </w:r>
      <w:proofErr w:type="spellStart"/>
      <w:r w:rsidRPr="00785699">
        <w:rPr>
          <w:sz w:val="28"/>
          <w:szCs w:val="28"/>
        </w:rPr>
        <w:t>лужочке</w:t>
      </w:r>
      <w:proofErr w:type="spellEnd"/>
      <w:r w:rsidRPr="00785699">
        <w:rPr>
          <w:sz w:val="28"/>
          <w:szCs w:val="28"/>
        </w:rPr>
        <w:t>»</w:t>
      </w:r>
    </w:p>
    <w:p w14:paraId="04189D14" w14:textId="77777777" w:rsidR="00146090" w:rsidRPr="00785699" w:rsidRDefault="00146090" w:rsidP="00F5480A">
      <w:pPr>
        <w:spacing w:line="360" w:lineRule="auto"/>
        <w:rPr>
          <w:sz w:val="28"/>
          <w:szCs w:val="28"/>
        </w:rPr>
      </w:pPr>
      <w:r w:rsidRPr="00785699">
        <w:rPr>
          <w:sz w:val="28"/>
          <w:szCs w:val="28"/>
        </w:rPr>
        <w:t>Бетховен Л. «Край родной»</w:t>
      </w:r>
    </w:p>
    <w:p w14:paraId="3F4EB500" w14:textId="77777777" w:rsidR="00146090" w:rsidRPr="00785699" w:rsidRDefault="00146090" w:rsidP="00F5480A">
      <w:pPr>
        <w:spacing w:line="360" w:lineRule="auto"/>
        <w:rPr>
          <w:sz w:val="28"/>
          <w:szCs w:val="28"/>
        </w:rPr>
      </w:pPr>
      <w:r w:rsidRPr="00785699">
        <w:rPr>
          <w:sz w:val="28"/>
          <w:szCs w:val="28"/>
        </w:rPr>
        <w:t>Гречанинов А. «Дон-дон»</w:t>
      </w:r>
    </w:p>
    <w:p w14:paraId="49828556" w14:textId="77777777" w:rsidR="00146090" w:rsidRPr="00785699" w:rsidRDefault="00146090" w:rsidP="00F5480A">
      <w:pPr>
        <w:spacing w:line="360" w:lineRule="auto"/>
        <w:rPr>
          <w:sz w:val="28"/>
          <w:szCs w:val="28"/>
        </w:rPr>
      </w:pPr>
      <w:r w:rsidRPr="00785699">
        <w:rPr>
          <w:sz w:val="28"/>
          <w:szCs w:val="28"/>
        </w:rPr>
        <w:t>Полонский С. «Сел комарик на дубочек»</w:t>
      </w:r>
    </w:p>
    <w:p w14:paraId="2F4200E5" w14:textId="77777777" w:rsidR="00146090" w:rsidRPr="00785699" w:rsidRDefault="00146090" w:rsidP="00F5480A">
      <w:pPr>
        <w:spacing w:line="360" w:lineRule="auto"/>
        <w:rPr>
          <w:sz w:val="28"/>
          <w:szCs w:val="28"/>
        </w:rPr>
      </w:pPr>
      <w:r w:rsidRPr="00785699">
        <w:rPr>
          <w:sz w:val="28"/>
          <w:szCs w:val="28"/>
        </w:rPr>
        <w:t>Итальянская народная песня «Макароны» (обр. В. Сибирского)</w:t>
      </w:r>
    </w:p>
    <w:p w14:paraId="12292411" w14:textId="77777777" w:rsidR="00146090" w:rsidRPr="00785699" w:rsidRDefault="00146090" w:rsidP="00F5480A">
      <w:pPr>
        <w:spacing w:line="360" w:lineRule="auto"/>
        <w:rPr>
          <w:sz w:val="28"/>
          <w:szCs w:val="28"/>
        </w:rPr>
      </w:pPr>
      <w:r w:rsidRPr="00785699">
        <w:rPr>
          <w:sz w:val="28"/>
          <w:szCs w:val="28"/>
        </w:rPr>
        <w:t>Гайдн Й. «Пастух»</w:t>
      </w:r>
    </w:p>
    <w:p w14:paraId="4F594F9B" w14:textId="77777777" w:rsidR="00146090" w:rsidRPr="00785699" w:rsidRDefault="00146090" w:rsidP="00F5480A">
      <w:pPr>
        <w:spacing w:line="360" w:lineRule="auto"/>
        <w:rPr>
          <w:sz w:val="28"/>
          <w:szCs w:val="28"/>
        </w:rPr>
      </w:pPr>
      <w:r w:rsidRPr="00785699">
        <w:rPr>
          <w:sz w:val="28"/>
          <w:szCs w:val="28"/>
        </w:rPr>
        <w:t>Гречанинов А. «Призыв весны»</w:t>
      </w:r>
    </w:p>
    <w:p w14:paraId="304FC653" w14:textId="77777777" w:rsidR="00146090" w:rsidRPr="00785699" w:rsidRDefault="00146090" w:rsidP="00F5480A">
      <w:pPr>
        <w:spacing w:line="360" w:lineRule="auto"/>
        <w:rPr>
          <w:sz w:val="28"/>
          <w:szCs w:val="28"/>
        </w:rPr>
      </w:pPr>
      <w:r w:rsidRPr="00785699">
        <w:rPr>
          <w:sz w:val="28"/>
          <w:szCs w:val="28"/>
        </w:rPr>
        <w:t>Дунаевский И. «Спой нам, ветер»</w:t>
      </w:r>
    </w:p>
    <w:p w14:paraId="7F782FE5" w14:textId="77777777" w:rsidR="00146090" w:rsidRPr="00785699" w:rsidRDefault="00146090" w:rsidP="00F5480A">
      <w:pPr>
        <w:spacing w:line="360" w:lineRule="auto"/>
        <w:rPr>
          <w:sz w:val="28"/>
          <w:szCs w:val="28"/>
        </w:rPr>
      </w:pPr>
      <w:r w:rsidRPr="00785699">
        <w:rPr>
          <w:sz w:val="28"/>
          <w:szCs w:val="28"/>
        </w:rPr>
        <w:t>Украинская народная песня «Козел и коза» (обр. В. Соколова)</w:t>
      </w:r>
    </w:p>
    <w:p w14:paraId="40D26AEA" w14:textId="77777777" w:rsidR="00146090" w:rsidRPr="00785699" w:rsidRDefault="00146090" w:rsidP="00F5480A">
      <w:pPr>
        <w:spacing w:line="360" w:lineRule="auto"/>
        <w:rPr>
          <w:i/>
          <w:iCs/>
          <w:sz w:val="28"/>
          <w:szCs w:val="28"/>
          <w:u w:val="single"/>
        </w:rPr>
      </w:pPr>
      <w:r w:rsidRPr="00785699">
        <w:rPr>
          <w:i/>
          <w:iCs/>
          <w:sz w:val="28"/>
          <w:szCs w:val="28"/>
          <w:u w:val="single"/>
        </w:rPr>
        <w:t>Старший хор</w:t>
      </w:r>
    </w:p>
    <w:p w14:paraId="635C5D43" w14:textId="77777777" w:rsidR="00146090" w:rsidRPr="00785699" w:rsidRDefault="00146090" w:rsidP="00F5480A">
      <w:pPr>
        <w:spacing w:line="360" w:lineRule="auto"/>
        <w:rPr>
          <w:sz w:val="28"/>
          <w:szCs w:val="28"/>
        </w:rPr>
      </w:pPr>
      <w:r w:rsidRPr="00785699">
        <w:rPr>
          <w:sz w:val="28"/>
          <w:szCs w:val="28"/>
        </w:rPr>
        <w:t xml:space="preserve">Глинка М. «Славься» (хор из оперы «Иван Сусанин, </w:t>
      </w:r>
      <w:proofErr w:type="spellStart"/>
      <w:r w:rsidRPr="00785699">
        <w:rPr>
          <w:sz w:val="28"/>
          <w:szCs w:val="28"/>
        </w:rPr>
        <w:t>перел</w:t>
      </w:r>
      <w:proofErr w:type="spellEnd"/>
      <w:r w:rsidRPr="00785699">
        <w:rPr>
          <w:sz w:val="28"/>
          <w:szCs w:val="28"/>
        </w:rPr>
        <w:t>. А. Луканина)</w:t>
      </w:r>
    </w:p>
    <w:p w14:paraId="6972AD67" w14:textId="77777777" w:rsidR="00146090" w:rsidRPr="00785699" w:rsidRDefault="00146090" w:rsidP="00F5480A">
      <w:pPr>
        <w:spacing w:line="360" w:lineRule="auto"/>
        <w:rPr>
          <w:sz w:val="28"/>
          <w:szCs w:val="28"/>
        </w:rPr>
      </w:pPr>
      <w:r w:rsidRPr="00785699">
        <w:rPr>
          <w:sz w:val="28"/>
          <w:szCs w:val="28"/>
        </w:rPr>
        <w:t>Моцарт В. «Откуда приятный и нежный тот звон» (хор из оперы «Волшебная флейта»)</w:t>
      </w:r>
    </w:p>
    <w:p w14:paraId="6F732EFE" w14:textId="77777777" w:rsidR="00146090" w:rsidRPr="00785699" w:rsidRDefault="00146090" w:rsidP="00F5480A">
      <w:pPr>
        <w:spacing w:line="360" w:lineRule="auto"/>
        <w:rPr>
          <w:sz w:val="28"/>
          <w:szCs w:val="28"/>
        </w:rPr>
      </w:pPr>
      <w:r w:rsidRPr="00785699">
        <w:rPr>
          <w:sz w:val="28"/>
          <w:szCs w:val="28"/>
        </w:rPr>
        <w:t>Русская народная песня «Ты не стой, колодец» (обр. В. Соколова)</w:t>
      </w:r>
    </w:p>
    <w:p w14:paraId="30DEB9AA" w14:textId="77777777" w:rsidR="00146090" w:rsidRPr="00785699" w:rsidRDefault="00146090" w:rsidP="00F5480A">
      <w:pPr>
        <w:spacing w:line="360" w:lineRule="auto"/>
        <w:rPr>
          <w:sz w:val="28"/>
          <w:szCs w:val="28"/>
        </w:rPr>
      </w:pPr>
      <w:proofErr w:type="spellStart"/>
      <w:r w:rsidRPr="00785699">
        <w:rPr>
          <w:sz w:val="28"/>
          <w:szCs w:val="28"/>
        </w:rPr>
        <w:lastRenderedPageBreak/>
        <w:t>Дубравин</w:t>
      </w:r>
      <w:proofErr w:type="spellEnd"/>
      <w:r w:rsidRPr="00785699">
        <w:rPr>
          <w:sz w:val="28"/>
          <w:szCs w:val="28"/>
        </w:rPr>
        <w:t xml:space="preserve"> Л. «Песня о земной красоте» </w:t>
      </w:r>
    </w:p>
    <w:p w14:paraId="6B857E1B" w14:textId="77777777" w:rsidR="00146090" w:rsidRPr="00785699" w:rsidRDefault="00146090" w:rsidP="00F5480A">
      <w:pPr>
        <w:spacing w:line="360" w:lineRule="auto"/>
        <w:rPr>
          <w:sz w:val="28"/>
          <w:szCs w:val="28"/>
        </w:rPr>
      </w:pPr>
      <w:r w:rsidRPr="00785699">
        <w:rPr>
          <w:sz w:val="28"/>
          <w:szCs w:val="28"/>
        </w:rPr>
        <w:t>Глинка М. «</w:t>
      </w:r>
      <w:proofErr w:type="spellStart"/>
      <w:r w:rsidRPr="00785699">
        <w:rPr>
          <w:sz w:val="28"/>
          <w:szCs w:val="28"/>
        </w:rPr>
        <w:t>Жаваронок</w:t>
      </w:r>
      <w:proofErr w:type="spellEnd"/>
      <w:r w:rsidRPr="00785699">
        <w:rPr>
          <w:sz w:val="28"/>
          <w:szCs w:val="28"/>
        </w:rPr>
        <w:t>»</w:t>
      </w:r>
    </w:p>
    <w:p w14:paraId="7B43B95B" w14:textId="77777777" w:rsidR="00146090" w:rsidRPr="00785699" w:rsidRDefault="00146090" w:rsidP="00F5480A">
      <w:pPr>
        <w:spacing w:line="360" w:lineRule="auto"/>
        <w:rPr>
          <w:sz w:val="28"/>
          <w:szCs w:val="28"/>
        </w:rPr>
      </w:pPr>
      <w:r w:rsidRPr="00785699">
        <w:rPr>
          <w:sz w:val="28"/>
          <w:szCs w:val="28"/>
        </w:rPr>
        <w:t>Мендельсон Ф. «Воскресный день»</w:t>
      </w:r>
    </w:p>
    <w:p w14:paraId="702AD975" w14:textId="77777777" w:rsidR="00146090" w:rsidRPr="00785699" w:rsidRDefault="00146090" w:rsidP="00F5480A">
      <w:pPr>
        <w:spacing w:line="360" w:lineRule="auto"/>
        <w:rPr>
          <w:sz w:val="28"/>
          <w:szCs w:val="28"/>
        </w:rPr>
      </w:pPr>
      <w:r w:rsidRPr="00785699">
        <w:rPr>
          <w:sz w:val="28"/>
          <w:szCs w:val="28"/>
        </w:rPr>
        <w:t>Русская народная песня «Милый мой хоровод» (обр. В. Попова)</w:t>
      </w:r>
    </w:p>
    <w:p w14:paraId="36E55205" w14:textId="77777777" w:rsidR="00146090" w:rsidRPr="00785699" w:rsidRDefault="00146090" w:rsidP="00F5480A">
      <w:pPr>
        <w:spacing w:line="360" w:lineRule="auto"/>
        <w:rPr>
          <w:sz w:val="28"/>
          <w:szCs w:val="28"/>
        </w:rPr>
      </w:pPr>
      <w:proofErr w:type="spellStart"/>
      <w:r w:rsidRPr="00785699">
        <w:rPr>
          <w:sz w:val="28"/>
          <w:szCs w:val="28"/>
        </w:rPr>
        <w:t>Калныньш</w:t>
      </w:r>
      <w:proofErr w:type="spellEnd"/>
      <w:r w:rsidRPr="00785699">
        <w:rPr>
          <w:sz w:val="28"/>
          <w:szCs w:val="28"/>
        </w:rPr>
        <w:t xml:space="preserve"> А. «Музыка»</w:t>
      </w:r>
    </w:p>
    <w:p w14:paraId="16884EAE" w14:textId="77777777" w:rsidR="00146090" w:rsidRPr="00785699" w:rsidRDefault="00146090" w:rsidP="00F5480A">
      <w:pPr>
        <w:spacing w:line="360" w:lineRule="auto"/>
        <w:rPr>
          <w:sz w:val="28"/>
          <w:szCs w:val="28"/>
        </w:rPr>
      </w:pPr>
      <w:r w:rsidRPr="00785699">
        <w:rPr>
          <w:sz w:val="28"/>
          <w:szCs w:val="28"/>
        </w:rPr>
        <w:t>Гайдн Й. «Пришла весна»</w:t>
      </w:r>
    </w:p>
    <w:p w14:paraId="063F19EB" w14:textId="77777777" w:rsidR="00146090" w:rsidRPr="00785699" w:rsidRDefault="00146090" w:rsidP="00F5480A">
      <w:pPr>
        <w:spacing w:line="360" w:lineRule="auto"/>
        <w:rPr>
          <w:sz w:val="28"/>
          <w:szCs w:val="28"/>
        </w:rPr>
      </w:pPr>
      <w:r w:rsidRPr="00785699">
        <w:rPr>
          <w:sz w:val="28"/>
          <w:szCs w:val="28"/>
        </w:rPr>
        <w:t>Чайковский П. «Соловушка»</w:t>
      </w:r>
    </w:p>
    <w:p w14:paraId="3DD20265" w14:textId="77777777" w:rsidR="00146090" w:rsidRPr="00785699" w:rsidRDefault="00146090" w:rsidP="00F5480A">
      <w:pPr>
        <w:spacing w:line="360" w:lineRule="auto"/>
        <w:rPr>
          <w:sz w:val="28"/>
          <w:szCs w:val="28"/>
        </w:rPr>
      </w:pPr>
      <w:r w:rsidRPr="00785699">
        <w:rPr>
          <w:sz w:val="28"/>
          <w:szCs w:val="28"/>
        </w:rPr>
        <w:t>Болгарская народная песня «Посадил полынь я» (обр. И. Димитрова)</w:t>
      </w:r>
    </w:p>
    <w:p w14:paraId="3CB2B51B" w14:textId="77777777" w:rsidR="00146090" w:rsidRDefault="00146090" w:rsidP="00F5480A">
      <w:pPr>
        <w:spacing w:line="360" w:lineRule="auto"/>
        <w:rPr>
          <w:sz w:val="28"/>
          <w:szCs w:val="28"/>
        </w:rPr>
      </w:pPr>
      <w:r w:rsidRPr="00785699">
        <w:rPr>
          <w:sz w:val="28"/>
          <w:szCs w:val="28"/>
        </w:rPr>
        <w:t>Гладков Г. «Песня друзей»</w:t>
      </w:r>
    </w:p>
    <w:p w14:paraId="2EDAB389" w14:textId="77777777" w:rsidR="00B93F23" w:rsidRPr="00410A06" w:rsidRDefault="00B93F23" w:rsidP="00F5480A">
      <w:pPr>
        <w:spacing w:line="360" w:lineRule="auto"/>
        <w:rPr>
          <w:sz w:val="16"/>
          <w:szCs w:val="16"/>
        </w:rPr>
      </w:pPr>
    </w:p>
    <w:p w14:paraId="172669BC" w14:textId="77777777" w:rsidR="00B93F23" w:rsidRPr="00EF64A9" w:rsidRDefault="00B93F23" w:rsidP="00B93F23">
      <w:pPr>
        <w:spacing w:line="360" w:lineRule="auto"/>
        <w:ind w:left="1069" w:firstLine="371"/>
        <w:rPr>
          <w:sz w:val="28"/>
          <w:szCs w:val="28"/>
        </w:rPr>
      </w:pPr>
      <w:r w:rsidRPr="00EF64A9">
        <w:rPr>
          <w:b/>
          <w:sz w:val="28"/>
          <w:szCs w:val="28"/>
        </w:rPr>
        <w:t>III. Требования к уровню подготовки обучающихся</w:t>
      </w:r>
    </w:p>
    <w:p w14:paraId="37B31868" w14:textId="77777777" w:rsidR="00B93F23" w:rsidRDefault="00B93F23" w:rsidP="00B93F23">
      <w:pPr>
        <w:tabs>
          <w:tab w:val="left" w:pos="993"/>
        </w:tabs>
        <w:spacing w:line="360" w:lineRule="auto"/>
        <w:ind w:firstLine="720"/>
        <w:rPr>
          <w:sz w:val="28"/>
          <w:szCs w:val="28"/>
        </w:rPr>
      </w:pPr>
      <w:r w:rsidRPr="00EF64A9">
        <w:rPr>
          <w:sz w:val="28"/>
          <w:szCs w:val="28"/>
        </w:rPr>
        <w:t>Результатом  освоения  программы  учебного  предмета  «Хор</w:t>
      </w:r>
      <w:r>
        <w:rPr>
          <w:sz w:val="28"/>
          <w:szCs w:val="28"/>
        </w:rPr>
        <w:t>овой класс</w:t>
      </w:r>
      <w:r w:rsidRPr="00EF64A9">
        <w:rPr>
          <w:sz w:val="28"/>
          <w:szCs w:val="28"/>
        </w:rPr>
        <w:t>»,  являются следующие  знания,  умения, навыки:</w:t>
      </w:r>
    </w:p>
    <w:p w14:paraId="6CBC0FB7" w14:textId="77777777" w:rsidR="00B93F23" w:rsidRPr="00190BA8" w:rsidRDefault="00B93F23" w:rsidP="00B93F23">
      <w:pPr>
        <w:spacing w:line="360" w:lineRule="auto"/>
        <w:ind w:firstLine="720"/>
        <w:jc w:val="both"/>
        <w:rPr>
          <w:rFonts w:eastAsia="Lucida Grande CY"/>
          <w:sz w:val="28"/>
          <w:szCs w:val="28"/>
          <w:lang w:eastAsia="en-US"/>
        </w:rPr>
      </w:pPr>
      <w:r w:rsidRPr="00190BA8">
        <w:rPr>
          <w:spacing w:val="-1"/>
          <w:sz w:val="28"/>
          <w:szCs w:val="28"/>
          <w:lang w:eastAsia="en-US"/>
        </w:rPr>
        <w:t>знание начальных</w:t>
      </w:r>
      <w:r w:rsidRPr="00190BA8">
        <w:rPr>
          <w:rFonts w:ascii="Lucida Grande CY" w:hAnsi="Lucida Grande CY"/>
          <w:sz w:val="28"/>
          <w:szCs w:val="28"/>
          <w:lang w:eastAsia="en-US"/>
        </w:rPr>
        <w:t xml:space="preserve"> </w:t>
      </w:r>
      <w:r w:rsidRPr="00190BA8">
        <w:rPr>
          <w:sz w:val="28"/>
          <w:szCs w:val="28"/>
          <w:lang w:eastAsia="en-US"/>
        </w:rPr>
        <w:t xml:space="preserve">основ хорового искусства, </w:t>
      </w:r>
      <w:r w:rsidRPr="00190BA8">
        <w:rPr>
          <w:rFonts w:eastAsia="Lucida Grande CY"/>
          <w:sz w:val="28"/>
          <w:szCs w:val="28"/>
          <w:lang w:eastAsia="en-US"/>
        </w:rPr>
        <w:t>вокально-хоровых особенностей хоровых партитур, художественно-исполнительских возможностей хорового коллектива;</w:t>
      </w:r>
    </w:p>
    <w:p w14:paraId="05B3D9B1" w14:textId="77777777" w:rsidR="00B93F23" w:rsidRPr="00190BA8" w:rsidRDefault="00B93F23" w:rsidP="00B93F23">
      <w:pPr>
        <w:shd w:val="clear" w:color="auto" w:fill="FFFFFF"/>
        <w:tabs>
          <w:tab w:val="left" w:pos="979"/>
          <w:tab w:val="left" w:pos="2694"/>
        </w:tabs>
        <w:spacing w:line="360" w:lineRule="auto"/>
        <w:ind w:firstLine="720"/>
        <w:jc w:val="both"/>
        <w:rPr>
          <w:sz w:val="28"/>
          <w:szCs w:val="28"/>
          <w:lang w:eastAsia="en-US"/>
        </w:rPr>
      </w:pPr>
      <w:r w:rsidRPr="00190BA8">
        <w:rPr>
          <w:spacing w:val="-1"/>
          <w:sz w:val="28"/>
          <w:szCs w:val="28"/>
          <w:lang w:eastAsia="en-US"/>
        </w:rPr>
        <w:t xml:space="preserve">знание </w:t>
      </w:r>
      <w:r w:rsidRPr="00190BA8">
        <w:rPr>
          <w:sz w:val="28"/>
          <w:szCs w:val="28"/>
          <w:lang w:eastAsia="en-US"/>
        </w:rPr>
        <w:t>профессиональной терминологии;</w:t>
      </w:r>
    </w:p>
    <w:p w14:paraId="5FB318AA" w14:textId="77777777"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умение передавать авторский замысел музыкального произведения с помощью органического сочетания слова и музыки;</w:t>
      </w:r>
    </w:p>
    <w:p w14:paraId="74C628E4" w14:textId="77777777" w:rsidR="00B93F23" w:rsidRPr="00190BA8" w:rsidRDefault="00B93F23" w:rsidP="00B93F23">
      <w:pPr>
        <w:widowControl w:val="0"/>
        <w:autoSpaceDE w:val="0"/>
        <w:autoSpaceDN w:val="0"/>
        <w:adjustRightInd w:val="0"/>
        <w:spacing w:line="360" w:lineRule="auto"/>
        <w:ind w:firstLine="708"/>
        <w:jc w:val="both"/>
        <w:rPr>
          <w:rFonts w:eastAsia="Lucida Grande CY"/>
          <w:sz w:val="28"/>
          <w:szCs w:val="28"/>
          <w:lang w:eastAsia="en-US"/>
        </w:rPr>
      </w:pPr>
      <w:r w:rsidRPr="00190BA8">
        <w:rPr>
          <w:rFonts w:eastAsia="Lucida Grande CY"/>
          <w:sz w:val="28"/>
          <w:szCs w:val="28"/>
          <w:lang w:eastAsia="en-US"/>
        </w:rPr>
        <w:t xml:space="preserve">навыки коллективного хорового исполнительского творчества, в том числе отражающие взаимоотношения между солистом и хоровым коллективом; </w:t>
      </w:r>
    </w:p>
    <w:p w14:paraId="711BABAF" w14:textId="77777777" w:rsidR="00B93F23" w:rsidRPr="00190BA8" w:rsidRDefault="00B93F23" w:rsidP="00B93F23">
      <w:pPr>
        <w:widowControl w:val="0"/>
        <w:autoSpaceDE w:val="0"/>
        <w:autoSpaceDN w:val="0"/>
        <w:adjustRightInd w:val="0"/>
        <w:spacing w:line="360" w:lineRule="auto"/>
        <w:ind w:firstLine="708"/>
        <w:jc w:val="both"/>
        <w:rPr>
          <w:sz w:val="28"/>
          <w:szCs w:val="28"/>
          <w:lang w:eastAsia="en-US" w:bidi="en-US"/>
        </w:rPr>
      </w:pPr>
      <w:r w:rsidRPr="00190BA8">
        <w:rPr>
          <w:rFonts w:eastAsia="Lucida Grande CY"/>
          <w:sz w:val="28"/>
          <w:szCs w:val="28"/>
          <w:lang w:eastAsia="en-US"/>
        </w:rPr>
        <w:t>сформированные практические навыки исполнения авторских, народных хоровых и вокальных ансамблевых произведений</w:t>
      </w:r>
      <w:r w:rsidRPr="00190BA8">
        <w:rPr>
          <w:sz w:val="28"/>
          <w:szCs w:val="28"/>
          <w:lang w:eastAsia="en-US"/>
        </w:rPr>
        <w:t xml:space="preserve"> отечественной и зарубежной музыки, в том числе хоровых произведений для детей</w:t>
      </w:r>
      <w:r w:rsidRPr="00190BA8">
        <w:rPr>
          <w:rFonts w:eastAsia="Lucida Grande CY"/>
          <w:sz w:val="28"/>
          <w:szCs w:val="28"/>
          <w:lang w:eastAsia="en-US"/>
        </w:rPr>
        <w:t xml:space="preserve">; </w:t>
      </w:r>
    </w:p>
    <w:p w14:paraId="4D965854" w14:textId="77777777" w:rsidR="00B93F23" w:rsidRDefault="00B93F23" w:rsidP="00B93F23">
      <w:pPr>
        <w:spacing w:line="360" w:lineRule="auto"/>
        <w:ind w:firstLine="720"/>
        <w:jc w:val="both"/>
        <w:rPr>
          <w:rFonts w:eastAsia="Lucida Grande CY"/>
          <w:sz w:val="28"/>
          <w:szCs w:val="28"/>
          <w:lang w:eastAsia="en-US"/>
        </w:rPr>
      </w:pPr>
      <w:r w:rsidRPr="00190BA8">
        <w:rPr>
          <w:rFonts w:eastAsia="Lucida Grande CY"/>
          <w:sz w:val="28"/>
          <w:szCs w:val="28"/>
          <w:lang w:eastAsia="en-US"/>
        </w:rPr>
        <w:t xml:space="preserve">наличие практических навыков исполнения партий в составе вокального ансамбля и хорового коллектива. </w:t>
      </w:r>
    </w:p>
    <w:p w14:paraId="1BC75CD1" w14:textId="77777777" w:rsidR="00B93F23" w:rsidRPr="00410A06" w:rsidRDefault="00B93F23" w:rsidP="00410A06">
      <w:pPr>
        <w:ind w:firstLine="720"/>
        <w:jc w:val="both"/>
        <w:rPr>
          <w:rFonts w:eastAsia="Lucida Grande CY"/>
          <w:sz w:val="16"/>
          <w:szCs w:val="16"/>
          <w:lang w:eastAsia="en-US"/>
        </w:rPr>
      </w:pPr>
    </w:p>
    <w:p w14:paraId="4A4090A5" w14:textId="77777777" w:rsidR="00B93F23" w:rsidRPr="003308BF" w:rsidRDefault="00B93F23" w:rsidP="00B93F23">
      <w:pPr>
        <w:spacing w:line="360" w:lineRule="auto"/>
        <w:ind w:left="720" w:firstLine="720"/>
        <w:rPr>
          <w:b/>
          <w:sz w:val="28"/>
          <w:szCs w:val="28"/>
        </w:rPr>
      </w:pPr>
      <w:r w:rsidRPr="003308BF">
        <w:rPr>
          <w:b/>
          <w:sz w:val="28"/>
          <w:szCs w:val="28"/>
        </w:rPr>
        <w:t>IV</w:t>
      </w:r>
      <w:r>
        <w:rPr>
          <w:b/>
          <w:sz w:val="28"/>
          <w:szCs w:val="28"/>
        </w:rPr>
        <w:t>.</w:t>
      </w:r>
      <w:r w:rsidRPr="003308BF">
        <w:rPr>
          <w:b/>
          <w:sz w:val="28"/>
          <w:szCs w:val="28"/>
        </w:rPr>
        <w:t xml:space="preserve"> Формы и методы контроля, система оценок</w:t>
      </w:r>
    </w:p>
    <w:p w14:paraId="29F9F82A" w14:textId="77777777" w:rsidR="00B93F23" w:rsidRPr="00B10051" w:rsidRDefault="00B93F23" w:rsidP="00B93F23">
      <w:pPr>
        <w:pStyle w:val="a8"/>
        <w:widowControl/>
        <w:numPr>
          <w:ilvl w:val="0"/>
          <w:numId w:val="9"/>
        </w:numPr>
        <w:spacing w:line="360" w:lineRule="auto"/>
        <w:ind w:left="1134"/>
        <w:jc w:val="both"/>
        <w:rPr>
          <w:rFonts w:ascii="Times New Roman" w:hAnsi="Times New Roman" w:cs="Times New Roman"/>
          <w:i/>
          <w:sz w:val="28"/>
          <w:szCs w:val="28"/>
        </w:rPr>
      </w:pPr>
      <w:r w:rsidRPr="003308BF">
        <w:rPr>
          <w:rFonts w:ascii="Times New Roman" w:hAnsi="Times New Roman" w:cs="Times New Roman"/>
          <w:i/>
          <w:sz w:val="28"/>
          <w:szCs w:val="28"/>
        </w:rPr>
        <w:t>Аттестация</w:t>
      </w:r>
      <w:r>
        <w:rPr>
          <w:rFonts w:ascii="Times New Roman" w:hAnsi="Times New Roman" w:cs="Times New Roman"/>
          <w:i/>
          <w:sz w:val="28"/>
          <w:szCs w:val="28"/>
        </w:rPr>
        <w:t>: цели, виды, форма, содержание</w:t>
      </w:r>
    </w:p>
    <w:p w14:paraId="75B21E26" w14:textId="77777777" w:rsidR="00B93F23" w:rsidRPr="00475B16"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xml:space="preserve">   В программе обучения младшего  и </w:t>
      </w:r>
      <w:r>
        <w:rPr>
          <w:rFonts w:eastAsia="Calibri"/>
          <w:color w:val="000000"/>
          <w:spacing w:val="2"/>
          <w:sz w:val="28"/>
          <w:szCs w:val="28"/>
        </w:rPr>
        <w:t>старшего</w:t>
      </w:r>
      <w:r w:rsidRPr="009F3CAB">
        <w:rPr>
          <w:rFonts w:eastAsia="Calibri"/>
          <w:color w:val="000000"/>
          <w:spacing w:val="2"/>
          <w:sz w:val="28"/>
          <w:szCs w:val="28"/>
        </w:rPr>
        <w:t xml:space="preserve"> хоров используются две основных формы контроля успеваемости – </w:t>
      </w:r>
      <w:r w:rsidRPr="00475B16">
        <w:rPr>
          <w:rFonts w:eastAsia="Calibri"/>
          <w:color w:val="000000"/>
          <w:spacing w:val="2"/>
          <w:sz w:val="28"/>
          <w:szCs w:val="28"/>
        </w:rPr>
        <w:t>текущая и промежуточная.</w:t>
      </w:r>
    </w:p>
    <w:p w14:paraId="4D3B8F2A" w14:textId="77777777" w:rsidR="00B93F23" w:rsidRPr="009F3CAB" w:rsidRDefault="00B93F23" w:rsidP="00B93F23">
      <w:pPr>
        <w:shd w:val="clear" w:color="auto" w:fill="FFFFFF"/>
        <w:spacing w:line="360" w:lineRule="auto"/>
        <w:ind w:firstLine="709"/>
        <w:jc w:val="both"/>
        <w:rPr>
          <w:rFonts w:eastAsia="Calibri"/>
          <w:i/>
          <w:color w:val="000000"/>
          <w:spacing w:val="2"/>
          <w:sz w:val="28"/>
          <w:szCs w:val="28"/>
        </w:rPr>
      </w:pPr>
      <w:r w:rsidRPr="009F3CAB">
        <w:rPr>
          <w:rFonts w:eastAsia="Calibri"/>
          <w:i/>
          <w:color w:val="000000"/>
          <w:spacing w:val="2"/>
          <w:sz w:val="28"/>
          <w:szCs w:val="28"/>
        </w:rPr>
        <w:lastRenderedPageBreak/>
        <w:t>   </w:t>
      </w:r>
      <w:r w:rsidRPr="009F3CAB">
        <w:rPr>
          <w:rFonts w:eastAsia="Calibri"/>
          <w:bCs/>
          <w:i/>
          <w:color w:val="000000"/>
          <w:spacing w:val="2"/>
          <w:sz w:val="28"/>
          <w:szCs w:val="28"/>
        </w:rPr>
        <w:t>Методы текущего контроля:</w:t>
      </w:r>
    </w:p>
    <w:p w14:paraId="00F025BD" w14:textId="77777777" w:rsidR="00B93F23" w:rsidRPr="009F3CAB" w:rsidRDefault="00B93F23" w:rsidP="00B93F23">
      <w:pPr>
        <w:shd w:val="clear" w:color="auto" w:fill="FFFFFF"/>
        <w:spacing w:line="360" w:lineRule="auto"/>
        <w:ind w:firstLine="709"/>
        <w:jc w:val="both"/>
        <w:rPr>
          <w:rFonts w:eastAsia="Calibri"/>
          <w:color w:val="000000"/>
          <w:spacing w:val="2"/>
          <w:sz w:val="28"/>
          <w:szCs w:val="28"/>
        </w:rPr>
      </w:pPr>
      <w:r w:rsidRPr="009F3CAB">
        <w:rPr>
          <w:rFonts w:eastAsia="Calibri"/>
          <w:color w:val="000000"/>
          <w:spacing w:val="2"/>
          <w:sz w:val="28"/>
          <w:szCs w:val="28"/>
        </w:rPr>
        <w:t>   - оценка за работу в классе;</w:t>
      </w:r>
    </w:p>
    <w:p w14:paraId="17E47138" w14:textId="77777777" w:rsidR="00B93F23" w:rsidRDefault="00B93F23" w:rsidP="00B93F23">
      <w:pPr>
        <w:shd w:val="clear" w:color="auto" w:fill="FFFFFF"/>
        <w:spacing w:line="360" w:lineRule="auto"/>
        <w:ind w:firstLine="709"/>
        <w:rPr>
          <w:rFonts w:eastAsia="Calibri"/>
          <w:color w:val="000000"/>
          <w:spacing w:val="2"/>
          <w:sz w:val="28"/>
          <w:szCs w:val="28"/>
        </w:rPr>
      </w:pPr>
      <w:r>
        <w:rPr>
          <w:rFonts w:eastAsia="Calibri"/>
          <w:color w:val="000000"/>
          <w:spacing w:val="2"/>
          <w:sz w:val="28"/>
          <w:szCs w:val="28"/>
        </w:rPr>
        <w:t>   - текущая сдача партий;</w:t>
      </w:r>
    </w:p>
    <w:p w14:paraId="31D8359B" w14:textId="77777777"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контрольный урок в конце ка</w:t>
      </w:r>
      <w:r>
        <w:rPr>
          <w:rFonts w:eastAsia="Calibri"/>
          <w:color w:val="000000"/>
          <w:spacing w:val="2"/>
          <w:sz w:val="28"/>
          <w:szCs w:val="28"/>
        </w:rPr>
        <w:t>ждой четверти.</w:t>
      </w:r>
    </w:p>
    <w:p w14:paraId="4E8D4C7E" w14:textId="77777777"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Виды промежуточного контроля:</w:t>
      </w:r>
    </w:p>
    <w:p w14:paraId="1DBC636B" w14:textId="77777777" w:rsidR="00B93F23"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переводной зачет в старший хор</w:t>
      </w:r>
      <w:r>
        <w:rPr>
          <w:rFonts w:eastAsia="Calibri"/>
          <w:color w:val="000000"/>
          <w:spacing w:val="2"/>
          <w:sz w:val="28"/>
          <w:szCs w:val="28"/>
        </w:rPr>
        <w:t xml:space="preserve"> и по окончании освоения предмета.</w:t>
      </w:r>
      <w:r w:rsidRPr="009F3CAB">
        <w:rPr>
          <w:rFonts w:eastAsia="Calibri"/>
          <w:color w:val="000000"/>
          <w:spacing w:val="2"/>
          <w:sz w:val="28"/>
          <w:szCs w:val="28"/>
        </w:rPr>
        <w:t>   </w:t>
      </w:r>
    </w:p>
    <w:p w14:paraId="5F3EAF60" w14:textId="77777777" w:rsidR="00B93F23" w:rsidRPr="009F3CAB" w:rsidRDefault="00B93F23" w:rsidP="00B93F23">
      <w:pPr>
        <w:shd w:val="clear" w:color="auto" w:fill="FFFFFF"/>
        <w:spacing w:line="360" w:lineRule="auto"/>
        <w:ind w:firstLine="709"/>
        <w:rPr>
          <w:rFonts w:eastAsia="Calibri"/>
          <w:i/>
          <w:color w:val="000000"/>
          <w:spacing w:val="2"/>
          <w:sz w:val="28"/>
          <w:szCs w:val="28"/>
        </w:rPr>
      </w:pPr>
      <w:r w:rsidRPr="009F3CAB">
        <w:rPr>
          <w:rFonts w:eastAsia="Calibri"/>
          <w:i/>
          <w:color w:val="000000"/>
          <w:spacing w:val="2"/>
          <w:sz w:val="28"/>
          <w:szCs w:val="28"/>
        </w:rPr>
        <w:t>   </w:t>
      </w:r>
      <w:r w:rsidRPr="009F3CAB">
        <w:rPr>
          <w:rFonts w:eastAsia="Calibri"/>
          <w:bCs/>
          <w:i/>
          <w:color w:val="000000"/>
          <w:spacing w:val="2"/>
          <w:sz w:val="28"/>
          <w:szCs w:val="28"/>
        </w:rPr>
        <w:t>Методы  текущего контроля:</w:t>
      </w:r>
    </w:p>
    <w:p w14:paraId="02DAD5DD" w14:textId="77777777" w:rsidR="00B93F23" w:rsidRPr="009F3CAB" w:rsidRDefault="00B93F23" w:rsidP="00B93F23">
      <w:pPr>
        <w:shd w:val="clear" w:color="auto" w:fill="FFFFFF"/>
        <w:spacing w:line="360" w:lineRule="auto"/>
        <w:ind w:firstLine="709"/>
        <w:rPr>
          <w:rFonts w:eastAsia="Calibri"/>
          <w:color w:val="000000"/>
          <w:spacing w:val="2"/>
          <w:sz w:val="28"/>
          <w:szCs w:val="28"/>
        </w:rPr>
      </w:pPr>
      <w:r w:rsidRPr="009F3CAB">
        <w:rPr>
          <w:rFonts w:eastAsia="Calibri"/>
          <w:color w:val="000000"/>
          <w:spacing w:val="2"/>
          <w:sz w:val="28"/>
          <w:szCs w:val="28"/>
        </w:rPr>
        <w:t>   - сдача партий в квартетах.</w:t>
      </w:r>
    </w:p>
    <w:p w14:paraId="204B268D" w14:textId="77777777" w:rsidR="00B93F23" w:rsidRPr="00D6360C" w:rsidRDefault="00B93F23" w:rsidP="008C5D81">
      <w:pPr>
        <w:shd w:val="clear" w:color="auto" w:fill="FFFFFF"/>
        <w:spacing w:line="360" w:lineRule="auto"/>
        <w:ind w:firstLine="689"/>
        <w:jc w:val="both"/>
        <w:rPr>
          <w:rFonts w:eastAsia="Calibri"/>
          <w:color w:val="000000"/>
          <w:spacing w:val="3"/>
          <w:sz w:val="28"/>
          <w:szCs w:val="28"/>
        </w:rPr>
      </w:pPr>
      <w:r w:rsidRPr="00D6360C">
        <w:rPr>
          <w:rFonts w:eastAsia="Calibri"/>
          <w:color w:val="000000"/>
          <w:spacing w:val="6"/>
          <w:sz w:val="28"/>
          <w:szCs w:val="28"/>
        </w:rPr>
        <w:t>Учет успеваемости учащихся проводится преподавателем на основе текущих занятий, их посещений,</w:t>
      </w:r>
      <w:r>
        <w:rPr>
          <w:rFonts w:eastAsia="Calibri"/>
          <w:color w:val="000000"/>
          <w:spacing w:val="6"/>
          <w:sz w:val="28"/>
          <w:szCs w:val="28"/>
        </w:rPr>
        <w:t xml:space="preserve"> </w:t>
      </w:r>
      <w:r w:rsidRPr="00D6360C">
        <w:rPr>
          <w:rFonts w:eastAsia="Calibri"/>
          <w:color w:val="000000"/>
          <w:spacing w:val="3"/>
          <w:sz w:val="28"/>
          <w:szCs w:val="28"/>
        </w:rPr>
        <w:t>индивидуальной и групповой</w:t>
      </w:r>
      <w:r>
        <w:rPr>
          <w:rFonts w:eastAsia="Calibri"/>
          <w:color w:val="000000"/>
          <w:spacing w:val="3"/>
          <w:sz w:val="28"/>
          <w:szCs w:val="28"/>
        </w:rPr>
        <w:t xml:space="preserve"> </w:t>
      </w:r>
      <w:r w:rsidR="008C5D81">
        <w:rPr>
          <w:rFonts w:eastAsia="Calibri"/>
          <w:color w:val="000000"/>
          <w:spacing w:val="3"/>
          <w:sz w:val="28"/>
          <w:szCs w:val="28"/>
        </w:rPr>
        <w:t>проверки знаний хоровых партий</w:t>
      </w:r>
      <w:r w:rsidRPr="00D6360C">
        <w:rPr>
          <w:rFonts w:eastAsia="Calibri"/>
          <w:color w:val="000000"/>
          <w:spacing w:val="3"/>
          <w:sz w:val="28"/>
          <w:szCs w:val="28"/>
        </w:rPr>
        <w:t>.</w:t>
      </w:r>
    </w:p>
    <w:p w14:paraId="7E12A997" w14:textId="77777777" w:rsidR="00B93F23" w:rsidRDefault="00B93F23" w:rsidP="008C5D81">
      <w:pPr>
        <w:shd w:val="clear" w:color="auto" w:fill="FFFFFF"/>
        <w:spacing w:line="360" w:lineRule="auto"/>
        <w:ind w:firstLine="689"/>
        <w:jc w:val="both"/>
        <w:rPr>
          <w:rFonts w:eastAsia="Calibri"/>
          <w:color w:val="000000"/>
          <w:spacing w:val="2"/>
          <w:sz w:val="28"/>
          <w:szCs w:val="28"/>
        </w:rPr>
      </w:pPr>
      <w:r w:rsidRPr="00D6360C">
        <w:rPr>
          <w:rFonts w:eastAsia="Calibri"/>
          <w:color w:val="000000"/>
          <w:spacing w:val="3"/>
          <w:sz w:val="28"/>
          <w:szCs w:val="28"/>
        </w:rPr>
        <w:t xml:space="preserve">При оценке учащегося учитывается </w:t>
      </w:r>
      <w:r w:rsidRPr="00D6360C">
        <w:rPr>
          <w:rFonts w:eastAsia="Calibri"/>
          <w:color w:val="000000"/>
          <w:spacing w:val="2"/>
          <w:sz w:val="28"/>
          <w:szCs w:val="28"/>
        </w:rPr>
        <w:t>также его участие в выступлениях хорового коллектива.</w:t>
      </w:r>
      <w:r>
        <w:rPr>
          <w:rFonts w:eastAsia="Calibri"/>
          <w:color w:val="000000"/>
          <w:spacing w:val="2"/>
          <w:sz w:val="28"/>
          <w:szCs w:val="28"/>
        </w:rPr>
        <w:t xml:space="preserve"> </w:t>
      </w:r>
      <w:r w:rsidRPr="00D6360C">
        <w:rPr>
          <w:rFonts w:eastAsia="Calibri"/>
          <w:color w:val="000000"/>
          <w:spacing w:val="2"/>
          <w:sz w:val="28"/>
          <w:szCs w:val="28"/>
        </w:rPr>
        <w:t>Повсед</w:t>
      </w:r>
      <w:r>
        <w:rPr>
          <w:rFonts w:eastAsia="Calibri"/>
          <w:color w:val="000000"/>
          <w:spacing w:val="2"/>
          <w:sz w:val="28"/>
          <w:szCs w:val="28"/>
        </w:rPr>
        <w:t>невно оценивая каждого ученика</w:t>
      </w:r>
      <w:r w:rsidRPr="00D6360C">
        <w:rPr>
          <w:rFonts w:eastAsia="Calibri"/>
          <w:color w:val="000000"/>
          <w:spacing w:val="2"/>
          <w:sz w:val="28"/>
          <w:szCs w:val="28"/>
        </w:rPr>
        <w:t xml:space="preserve">,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 </w:t>
      </w:r>
    </w:p>
    <w:p w14:paraId="2D0109CE" w14:textId="77777777" w:rsidR="00B93F23" w:rsidRPr="00EF64A9" w:rsidRDefault="00B93F23" w:rsidP="00B93F23">
      <w:pPr>
        <w:spacing w:line="360" w:lineRule="auto"/>
        <w:ind w:firstLine="720"/>
        <w:outlineLvl w:val="0"/>
        <w:rPr>
          <w:rFonts w:eastAsia="ヒラギノ角ゴ Pro W3"/>
          <w:sz w:val="28"/>
          <w:szCs w:val="28"/>
        </w:rPr>
      </w:pPr>
      <w:r w:rsidRPr="00EF64A9">
        <w:rPr>
          <w:rFonts w:eastAsia="Geeza Pro"/>
          <w:sz w:val="28"/>
          <w:szCs w:val="28"/>
        </w:rPr>
        <w:t>При выведении итоговой (переводной) оценки учитывается следующее:</w:t>
      </w:r>
    </w:p>
    <w:p w14:paraId="1BE1F8BB" w14:textId="77777777"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годовой работы ученика;</w:t>
      </w:r>
    </w:p>
    <w:p w14:paraId="470FF00E" w14:textId="77777777"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оценка на зачете (академическом концерте);</w:t>
      </w:r>
    </w:p>
    <w:p w14:paraId="497925EC" w14:textId="77777777" w:rsidR="00B93F23" w:rsidRPr="00EF64A9" w:rsidRDefault="00B93F23" w:rsidP="00B93F23">
      <w:pPr>
        <w:pStyle w:val="a9"/>
        <w:numPr>
          <w:ilvl w:val="0"/>
          <w:numId w:val="10"/>
        </w:numPr>
        <w:spacing w:after="0" w:line="360" w:lineRule="auto"/>
        <w:outlineLvl w:val="0"/>
        <w:rPr>
          <w:rFonts w:ascii="Times New Roman" w:eastAsia="ヒラギノ角ゴ Pro W3" w:hAnsi="Times New Roman" w:cs="Times New Roman"/>
          <w:sz w:val="28"/>
          <w:szCs w:val="28"/>
        </w:rPr>
      </w:pPr>
      <w:r w:rsidRPr="00EF64A9">
        <w:rPr>
          <w:rFonts w:ascii="Times New Roman" w:eastAsia="Geeza Pro" w:hAnsi="Times New Roman" w:cs="Times New Roman"/>
          <w:sz w:val="28"/>
          <w:szCs w:val="28"/>
        </w:rPr>
        <w:t>другие выступления ученика в течение учебного года.</w:t>
      </w:r>
    </w:p>
    <w:p w14:paraId="47B0AA99" w14:textId="77777777" w:rsidR="00B93F23" w:rsidRPr="00EF64A9" w:rsidRDefault="00B93F23" w:rsidP="00B93F23">
      <w:pPr>
        <w:pStyle w:val="Body1"/>
        <w:spacing w:line="360" w:lineRule="auto"/>
        <w:ind w:left="851"/>
        <w:rPr>
          <w:rFonts w:ascii="Times New Roman" w:hAnsi="Times New Roman"/>
          <w:b/>
          <w:i/>
          <w:color w:val="auto"/>
          <w:sz w:val="28"/>
          <w:szCs w:val="28"/>
          <w:lang w:val="ru-RU"/>
        </w:rPr>
      </w:pPr>
      <w:r w:rsidRPr="00EF64A9">
        <w:rPr>
          <w:rFonts w:ascii="Times New Roman" w:eastAsia="Helvetica" w:hAnsi="Times New Roman"/>
          <w:i/>
          <w:color w:val="auto"/>
          <w:sz w:val="28"/>
          <w:szCs w:val="28"/>
          <w:lang w:val="ru-RU"/>
        </w:rPr>
        <w:t>2.Критерии оценок</w:t>
      </w:r>
    </w:p>
    <w:p w14:paraId="5F8D7D95" w14:textId="77777777" w:rsidR="00B93F23" w:rsidRPr="00EF64A9" w:rsidRDefault="00B93F23" w:rsidP="00B93F23">
      <w:pPr>
        <w:pStyle w:val="a8"/>
        <w:spacing w:line="360" w:lineRule="auto"/>
        <w:ind w:firstLine="720"/>
        <w:jc w:val="both"/>
        <w:rPr>
          <w:rFonts w:ascii="Times New Roman" w:hAnsi="Times New Roman" w:cs="Times New Roman"/>
          <w:color w:val="auto"/>
          <w:sz w:val="28"/>
          <w:szCs w:val="28"/>
        </w:rPr>
      </w:pPr>
      <w:r w:rsidRPr="00EF64A9">
        <w:rPr>
          <w:rFonts w:ascii="Times New Roman" w:hAnsi="Times New Roman" w:cs="Times New Roman"/>
          <w:color w:val="auto"/>
          <w:sz w:val="28"/>
          <w:szCs w:val="28"/>
        </w:rPr>
        <w:t xml:space="preserve">По итогам исполнения программы на зачете, академическом прослушивании или </w:t>
      </w:r>
      <w:r w:rsidR="008C5D81">
        <w:rPr>
          <w:rFonts w:ascii="Times New Roman" w:hAnsi="Times New Roman" w:cs="Times New Roman"/>
          <w:color w:val="auto"/>
          <w:sz w:val="28"/>
          <w:szCs w:val="28"/>
        </w:rPr>
        <w:t>зачете</w:t>
      </w:r>
      <w:r w:rsidRPr="00EF64A9">
        <w:rPr>
          <w:rFonts w:ascii="Times New Roman" w:hAnsi="Times New Roman" w:cs="Times New Roman"/>
          <w:color w:val="auto"/>
          <w:sz w:val="28"/>
          <w:szCs w:val="28"/>
        </w:rPr>
        <w:t xml:space="preserve"> выставляется оценка по пятибалльной </w:t>
      </w:r>
      <w:r>
        <w:rPr>
          <w:rFonts w:ascii="Times New Roman" w:hAnsi="Times New Roman" w:cs="Times New Roman"/>
          <w:color w:val="auto"/>
          <w:sz w:val="28"/>
          <w:szCs w:val="28"/>
        </w:rPr>
        <w:t>системе</w:t>
      </w:r>
      <w:r w:rsidRPr="00EF64A9">
        <w:rPr>
          <w:rFonts w:ascii="Times New Roman" w:hAnsi="Times New Roman" w:cs="Times New Roman"/>
          <w:color w:val="auto"/>
          <w:sz w:val="28"/>
          <w:szCs w:val="28"/>
        </w:rPr>
        <w:t>:</w:t>
      </w:r>
    </w:p>
    <w:p w14:paraId="52179A57" w14:textId="77777777" w:rsidR="00B93F23" w:rsidRPr="00EF64A9" w:rsidRDefault="00B93F23" w:rsidP="00410A06">
      <w:pPr>
        <w:pStyle w:val="Body1"/>
        <w:ind w:left="7920"/>
        <w:rPr>
          <w:rFonts w:ascii="Times New Roman" w:hAnsi="Times New Roman"/>
          <w:b/>
          <w:i/>
          <w:color w:val="auto"/>
          <w:sz w:val="28"/>
          <w:szCs w:val="28"/>
          <w:lang w:val="ru-RU"/>
        </w:rPr>
      </w:pPr>
      <w:r w:rsidRPr="00EF64A9">
        <w:rPr>
          <w:rFonts w:ascii="Times New Roman" w:eastAsia="Helvetica" w:hAnsi="Times New Roman"/>
          <w:b/>
          <w:i/>
          <w:color w:val="auto"/>
          <w:sz w:val="28"/>
          <w:szCs w:val="28"/>
          <w:lang w:val="ru-RU"/>
        </w:rPr>
        <w:t>Таблица 4</w:t>
      </w:r>
    </w:p>
    <w:tbl>
      <w:tblPr>
        <w:tblStyle w:val="aa"/>
        <w:tblW w:w="0" w:type="auto"/>
        <w:tblLook w:val="04A0" w:firstRow="1" w:lastRow="0" w:firstColumn="1" w:lastColumn="0" w:noHBand="0" w:noVBand="1"/>
      </w:tblPr>
      <w:tblGrid>
        <w:gridCol w:w="3510"/>
        <w:gridCol w:w="6061"/>
      </w:tblGrid>
      <w:tr w:rsidR="00B93F23" w:rsidRPr="00EF64A9" w14:paraId="016707B9" w14:textId="77777777" w:rsidTr="0069686F">
        <w:tc>
          <w:tcPr>
            <w:tcW w:w="3510" w:type="dxa"/>
          </w:tcPr>
          <w:p w14:paraId="6E88D3F2" w14:textId="77777777"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Оценка</w:t>
            </w:r>
          </w:p>
        </w:tc>
        <w:tc>
          <w:tcPr>
            <w:tcW w:w="6061" w:type="dxa"/>
          </w:tcPr>
          <w:p w14:paraId="1237CAAD" w14:textId="77777777" w:rsidR="00B93F23" w:rsidRPr="00EF64A9" w:rsidRDefault="00B93F23" w:rsidP="0069686F">
            <w:pPr>
              <w:pStyle w:val="a8"/>
              <w:spacing w:line="360" w:lineRule="auto"/>
              <w:jc w:val="center"/>
              <w:rPr>
                <w:rFonts w:ascii="Times New Roman" w:hAnsi="Times New Roman" w:cs="Times New Roman"/>
                <w:b/>
                <w:color w:val="auto"/>
                <w:sz w:val="28"/>
                <w:szCs w:val="28"/>
              </w:rPr>
            </w:pPr>
            <w:r w:rsidRPr="00EF64A9">
              <w:rPr>
                <w:rFonts w:ascii="Times New Roman" w:hAnsi="Times New Roman" w:cs="Times New Roman"/>
                <w:b/>
                <w:color w:val="auto"/>
                <w:sz w:val="28"/>
                <w:szCs w:val="28"/>
              </w:rPr>
              <w:t>Критерии оценивания выступления</w:t>
            </w:r>
          </w:p>
        </w:tc>
      </w:tr>
      <w:tr w:rsidR="00B93F23" w:rsidRPr="009905F7" w14:paraId="12E0B94A" w14:textId="77777777" w:rsidTr="0069686F">
        <w:tc>
          <w:tcPr>
            <w:tcW w:w="3510" w:type="dxa"/>
          </w:tcPr>
          <w:p w14:paraId="689FF283" w14:textId="77777777"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5 («отлично»)</w:t>
            </w:r>
          </w:p>
        </w:tc>
        <w:tc>
          <w:tcPr>
            <w:tcW w:w="6061" w:type="dxa"/>
          </w:tcPr>
          <w:p w14:paraId="5B276F2B" w14:textId="77777777"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 отсутствие пропусков без уважительных причин</w:t>
            </w:r>
            <w:r>
              <w:rPr>
                <w:rFonts w:eastAsia="Calibri"/>
                <w:color w:val="000000"/>
                <w:spacing w:val="2"/>
                <w:sz w:val="28"/>
                <w:szCs w:val="28"/>
              </w:rPr>
              <w:t>, з</w:t>
            </w:r>
            <w:r w:rsidRPr="00D6360C">
              <w:rPr>
                <w:rFonts w:eastAsia="Calibri"/>
                <w:color w:val="000000"/>
                <w:spacing w:val="2"/>
                <w:sz w:val="28"/>
                <w:szCs w:val="28"/>
              </w:rPr>
              <w:t>нание своей партии во всех произведениях,</w:t>
            </w:r>
            <w:r>
              <w:rPr>
                <w:rFonts w:eastAsia="Calibri"/>
                <w:color w:val="000000"/>
                <w:spacing w:val="2"/>
                <w:sz w:val="28"/>
                <w:szCs w:val="28"/>
              </w:rPr>
              <w:t xml:space="preserve"> </w:t>
            </w:r>
            <w:r w:rsidRPr="00D6360C">
              <w:rPr>
                <w:rFonts w:eastAsia="Calibri"/>
                <w:color w:val="000000"/>
                <w:spacing w:val="2"/>
                <w:sz w:val="28"/>
                <w:szCs w:val="28"/>
              </w:rPr>
              <w:t>разучиваемых в хоровом классе</w:t>
            </w:r>
            <w:r>
              <w:rPr>
                <w:rFonts w:eastAsia="Calibri"/>
                <w:color w:val="000000"/>
                <w:spacing w:val="2"/>
                <w:sz w:val="28"/>
                <w:szCs w:val="28"/>
              </w:rPr>
              <w:t>, а</w:t>
            </w:r>
            <w:r w:rsidRPr="00D6360C">
              <w:rPr>
                <w:rFonts w:eastAsia="Calibri"/>
                <w:color w:val="000000"/>
                <w:spacing w:val="2"/>
                <w:sz w:val="28"/>
                <w:szCs w:val="28"/>
              </w:rPr>
              <w:t>ктивная  эмоциональная работа на занятиях</w:t>
            </w:r>
            <w:r>
              <w:rPr>
                <w:rFonts w:eastAsia="Calibri"/>
                <w:color w:val="000000"/>
                <w:spacing w:val="2"/>
                <w:sz w:val="28"/>
                <w:szCs w:val="28"/>
              </w:rPr>
              <w:t>, у</w:t>
            </w:r>
            <w:r w:rsidRPr="00D6360C">
              <w:rPr>
                <w:rFonts w:eastAsia="Calibri"/>
                <w:color w:val="000000"/>
                <w:spacing w:val="2"/>
                <w:sz w:val="28"/>
                <w:szCs w:val="28"/>
              </w:rPr>
              <w:t>частие на всех хоровых концертах коллектива</w:t>
            </w:r>
          </w:p>
        </w:tc>
      </w:tr>
      <w:tr w:rsidR="00B93F23" w:rsidRPr="009905F7" w14:paraId="7056AC7E" w14:textId="77777777" w:rsidTr="0069686F">
        <w:tc>
          <w:tcPr>
            <w:tcW w:w="3510" w:type="dxa"/>
          </w:tcPr>
          <w:p w14:paraId="5230F83D" w14:textId="77777777"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lastRenderedPageBreak/>
              <w:t>4 («хорошо»)</w:t>
            </w:r>
          </w:p>
        </w:tc>
        <w:tc>
          <w:tcPr>
            <w:tcW w:w="6061" w:type="dxa"/>
          </w:tcPr>
          <w:p w14:paraId="3BB02A61" w14:textId="77777777"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отсутствие пропусков без уважительных причин</w:t>
            </w:r>
            <w:r>
              <w:rPr>
                <w:rFonts w:eastAsia="Calibri"/>
                <w:color w:val="000000"/>
                <w:spacing w:val="2"/>
                <w:sz w:val="28"/>
                <w:szCs w:val="28"/>
              </w:rPr>
              <w:t>, а</w:t>
            </w:r>
            <w:r w:rsidRPr="00D6360C">
              <w:rPr>
                <w:rFonts w:eastAsia="Calibri"/>
                <w:color w:val="000000"/>
                <w:spacing w:val="2"/>
                <w:sz w:val="28"/>
                <w:szCs w:val="28"/>
              </w:rPr>
              <w:t>ктивная работа в классе</w:t>
            </w:r>
            <w:r>
              <w:rPr>
                <w:rFonts w:eastAsia="Calibri"/>
                <w:color w:val="000000"/>
                <w:spacing w:val="2"/>
                <w:sz w:val="28"/>
                <w:szCs w:val="28"/>
              </w:rPr>
              <w:t>, с</w:t>
            </w:r>
            <w:r w:rsidRPr="00D6360C">
              <w:rPr>
                <w:rFonts w:eastAsia="Calibri"/>
                <w:color w:val="000000"/>
                <w:spacing w:val="2"/>
                <w:sz w:val="28"/>
                <w:szCs w:val="28"/>
              </w:rPr>
              <w:t>дач</w:t>
            </w:r>
            <w:r>
              <w:rPr>
                <w:rFonts w:eastAsia="Calibri"/>
                <w:color w:val="000000"/>
                <w:spacing w:val="2"/>
                <w:sz w:val="28"/>
                <w:szCs w:val="28"/>
              </w:rPr>
              <w:t xml:space="preserve">а партии всей хоровой программы </w:t>
            </w:r>
            <w:r w:rsidRPr="00D6360C">
              <w:rPr>
                <w:rFonts w:eastAsia="Calibri"/>
                <w:color w:val="000000"/>
                <w:spacing w:val="2"/>
                <w:sz w:val="28"/>
                <w:szCs w:val="28"/>
              </w:rPr>
              <w:t xml:space="preserve">при недостаточной проработке трудных технических </w:t>
            </w:r>
            <w:r>
              <w:rPr>
                <w:rFonts w:eastAsia="Calibri"/>
                <w:color w:val="000000"/>
                <w:spacing w:val="2"/>
                <w:sz w:val="28"/>
                <w:szCs w:val="28"/>
              </w:rPr>
              <w:t xml:space="preserve">фрагментов </w:t>
            </w:r>
            <w:r w:rsidRPr="00D6360C">
              <w:rPr>
                <w:rFonts w:eastAsia="Calibri"/>
                <w:color w:val="000000"/>
                <w:spacing w:val="2"/>
                <w:sz w:val="28"/>
                <w:szCs w:val="28"/>
              </w:rPr>
              <w:t>(вокально-интонационная неточность)</w:t>
            </w:r>
            <w:r>
              <w:rPr>
                <w:rFonts w:eastAsia="Calibri"/>
                <w:color w:val="000000"/>
                <w:spacing w:val="2"/>
                <w:sz w:val="28"/>
                <w:szCs w:val="28"/>
              </w:rPr>
              <w:t>, у</w:t>
            </w:r>
            <w:r w:rsidRPr="00D6360C">
              <w:rPr>
                <w:rFonts w:eastAsia="Calibri"/>
                <w:color w:val="000000"/>
                <w:spacing w:val="2"/>
                <w:sz w:val="28"/>
                <w:szCs w:val="28"/>
              </w:rPr>
              <w:t xml:space="preserve">частие </w:t>
            </w:r>
            <w:r>
              <w:rPr>
                <w:rFonts w:eastAsia="Calibri"/>
                <w:color w:val="000000"/>
                <w:spacing w:val="2"/>
                <w:sz w:val="28"/>
                <w:szCs w:val="28"/>
              </w:rPr>
              <w:t>в</w:t>
            </w:r>
            <w:r w:rsidRPr="00D6360C">
              <w:rPr>
                <w:rFonts w:eastAsia="Calibri"/>
                <w:color w:val="000000"/>
                <w:spacing w:val="2"/>
                <w:sz w:val="28"/>
                <w:szCs w:val="28"/>
              </w:rPr>
              <w:t xml:space="preserve"> концертах хора</w:t>
            </w:r>
          </w:p>
        </w:tc>
      </w:tr>
      <w:tr w:rsidR="00B93F23" w:rsidRPr="009905F7" w14:paraId="7ED7F8EF" w14:textId="77777777" w:rsidTr="0069686F">
        <w:tc>
          <w:tcPr>
            <w:tcW w:w="3510" w:type="dxa"/>
          </w:tcPr>
          <w:p w14:paraId="48245522" w14:textId="77777777" w:rsidR="00B93F23" w:rsidRPr="009905F7" w:rsidRDefault="00B93F23" w:rsidP="0069686F">
            <w:pPr>
              <w:pStyle w:val="Body1"/>
              <w:spacing w:line="360" w:lineRule="auto"/>
              <w:rPr>
                <w:rFonts w:ascii="Times New Roman" w:hAnsi="Times New Roman"/>
                <w:sz w:val="28"/>
                <w:szCs w:val="28"/>
                <w:lang w:val="ru-RU"/>
              </w:rPr>
            </w:pPr>
            <w:r w:rsidRPr="009905F7">
              <w:rPr>
                <w:rFonts w:ascii="Times New Roman" w:hAnsi="Times New Roman"/>
                <w:sz w:val="28"/>
                <w:szCs w:val="28"/>
                <w:lang w:val="ru-RU"/>
              </w:rPr>
              <w:t>3 («удовлетворительно»)</w:t>
            </w:r>
          </w:p>
        </w:tc>
        <w:tc>
          <w:tcPr>
            <w:tcW w:w="6061" w:type="dxa"/>
          </w:tcPr>
          <w:p w14:paraId="34E2E0D4" w14:textId="77777777"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нерегулярное посещение хора,</w:t>
            </w:r>
            <w:r>
              <w:rPr>
                <w:rFonts w:eastAsia="Calibri"/>
                <w:color w:val="000000"/>
                <w:spacing w:val="2"/>
                <w:sz w:val="28"/>
                <w:szCs w:val="28"/>
              </w:rPr>
              <w:t xml:space="preserve"> </w:t>
            </w:r>
            <w:r w:rsidRPr="00D6360C">
              <w:rPr>
                <w:rFonts w:eastAsia="Calibri"/>
                <w:color w:val="000000"/>
                <w:spacing w:val="2"/>
                <w:sz w:val="28"/>
                <w:szCs w:val="28"/>
              </w:rPr>
              <w:t>пропуски без уважительных причин</w:t>
            </w:r>
            <w:r>
              <w:rPr>
                <w:rFonts w:eastAsia="Calibri"/>
                <w:color w:val="000000"/>
                <w:spacing w:val="2"/>
                <w:sz w:val="28"/>
                <w:szCs w:val="28"/>
              </w:rPr>
              <w:t>, пассивная</w:t>
            </w:r>
            <w:r w:rsidRPr="00D6360C">
              <w:rPr>
                <w:rFonts w:eastAsia="Calibri"/>
                <w:color w:val="000000"/>
                <w:spacing w:val="2"/>
                <w:sz w:val="28"/>
                <w:szCs w:val="28"/>
              </w:rPr>
              <w:t xml:space="preserve"> работа в классе</w:t>
            </w:r>
            <w:r>
              <w:rPr>
                <w:rFonts w:eastAsia="Calibri"/>
                <w:color w:val="000000"/>
                <w:spacing w:val="2"/>
                <w:sz w:val="28"/>
                <w:szCs w:val="28"/>
              </w:rPr>
              <w:t>, н</w:t>
            </w:r>
            <w:r w:rsidRPr="00D6360C">
              <w:rPr>
                <w:rFonts w:eastAsia="Calibri"/>
                <w:color w:val="000000"/>
                <w:spacing w:val="2"/>
                <w:sz w:val="28"/>
                <w:szCs w:val="28"/>
              </w:rPr>
              <w:t>езнание  наизусть некоторых партитур в программе при сдаче партий</w:t>
            </w:r>
            <w:r>
              <w:rPr>
                <w:rFonts w:eastAsia="Calibri"/>
                <w:color w:val="000000"/>
                <w:spacing w:val="2"/>
                <w:sz w:val="28"/>
                <w:szCs w:val="28"/>
              </w:rPr>
              <w:t>, у</w:t>
            </w:r>
            <w:r w:rsidRPr="00D6360C">
              <w:rPr>
                <w:rFonts w:eastAsia="Calibri"/>
                <w:color w:val="000000"/>
                <w:spacing w:val="2"/>
                <w:sz w:val="28"/>
                <w:szCs w:val="28"/>
              </w:rPr>
              <w:t>частие в обяз</w:t>
            </w:r>
            <w:r>
              <w:rPr>
                <w:rFonts w:eastAsia="Calibri"/>
                <w:color w:val="000000"/>
                <w:spacing w:val="2"/>
                <w:sz w:val="28"/>
                <w:szCs w:val="28"/>
              </w:rPr>
              <w:t>ательном отчетном концерте хора</w:t>
            </w:r>
            <w:r w:rsidRPr="00D6360C">
              <w:rPr>
                <w:rFonts w:eastAsia="Calibri"/>
                <w:color w:val="000000"/>
                <w:spacing w:val="2"/>
                <w:sz w:val="28"/>
                <w:szCs w:val="28"/>
              </w:rPr>
              <w:t xml:space="preserve"> в случае пересдачи партий</w:t>
            </w:r>
          </w:p>
        </w:tc>
      </w:tr>
      <w:tr w:rsidR="00B93F23" w:rsidRPr="009905F7" w14:paraId="5D776DBA" w14:textId="77777777" w:rsidTr="0069686F">
        <w:tc>
          <w:tcPr>
            <w:tcW w:w="3510" w:type="dxa"/>
          </w:tcPr>
          <w:p w14:paraId="3E75D373" w14:textId="77777777" w:rsidR="00B93F23" w:rsidRPr="009905F7" w:rsidRDefault="00B93F23" w:rsidP="0069686F">
            <w:pPr>
              <w:pStyle w:val="Body1"/>
              <w:spacing w:line="360" w:lineRule="auto"/>
              <w:rPr>
                <w:rFonts w:ascii="Times New Roman" w:hAnsi="Times New Roman"/>
                <w:sz w:val="28"/>
                <w:szCs w:val="28"/>
                <w:lang w:val="ru-RU"/>
              </w:rPr>
            </w:pPr>
            <w:r>
              <w:rPr>
                <w:rFonts w:ascii="Times New Roman" w:hAnsi="Times New Roman"/>
                <w:sz w:val="28"/>
                <w:szCs w:val="28"/>
                <w:lang w:val="ru-RU"/>
              </w:rPr>
              <w:t xml:space="preserve">2 </w:t>
            </w:r>
            <w:r w:rsidRPr="00416F3F">
              <w:rPr>
                <w:rFonts w:ascii="Times New Roman" w:hAnsi="Times New Roman"/>
                <w:sz w:val="28"/>
                <w:szCs w:val="28"/>
                <w:lang w:val="ru-RU"/>
              </w:rPr>
              <w:t>(«неудовлетворительно»)</w:t>
            </w:r>
          </w:p>
        </w:tc>
        <w:tc>
          <w:tcPr>
            <w:tcW w:w="6061" w:type="dxa"/>
          </w:tcPr>
          <w:p w14:paraId="493DA889" w14:textId="77777777" w:rsidR="00B93F23" w:rsidRPr="009905F7" w:rsidRDefault="00B93F23" w:rsidP="00410A06">
            <w:pPr>
              <w:shd w:val="clear" w:color="auto" w:fill="FFFFFF"/>
              <w:spacing w:line="276" w:lineRule="auto"/>
              <w:ind w:left="19" w:right="19"/>
              <w:rPr>
                <w:sz w:val="28"/>
                <w:szCs w:val="28"/>
              </w:rPr>
            </w:pPr>
            <w:r w:rsidRPr="00D6360C">
              <w:rPr>
                <w:rFonts w:eastAsia="Calibri"/>
                <w:color w:val="000000"/>
                <w:spacing w:val="2"/>
                <w:sz w:val="28"/>
                <w:szCs w:val="28"/>
              </w:rPr>
              <w:t>пропуски хоровых занятий без уважительных причин</w:t>
            </w:r>
            <w:r>
              <w:rPr>
                <w:rFonts w:eastAsia="Calibri"/>
                <w:color w:val="000000"/>
                <w:spacing w:val="2"/>
                <w:sz w:val="28"/>
                <w:szCs w:val="28"/>
              </w:rPr>
              <w:t xml:space="preserve">, </w:t>
            </w:r>
            <w:r w:rsidRPr="00D6360C">
              <w:rPr>
                <w:rFonts w:eastAsia="Calibri"/>
                <w:color w:val="000000"/>
                <w:spacing w:val="2"/>
                <w:sz w:val="28"/>
                <w:szCs w:val="28"/>
              </w:rPr>
              <w:t>неудовлетворительная сдача партий в боль</w:t>
            </w:r>
            <w:r>
              <w:rPr>
                <w:rFonts w:eastAsia="Calibri"/>
                <w:color w:val="000000"/>
                <w:spacing w:val="2"/>
                <w:sz w:val="28"/>
                <w:szCs w:val="28"/>
              </w:rPr>
              <w:t>шинстве партитур всей программы, не</w:t>
            </w:r>
            <w:r w:rsidRPr="00D6360C">
              <w:rPr>
                <w:rFonts w:eastAsia="Calibri"/>
                <w:color w:val="000000"/>
                <w:spacing w:val="2"/>
                <w:sz w:val="28"/>
                <w:szCs w:val="28"/>
              </w:rPr>
              <w:t>допуск к выступлению на отчетный концерт</w:t>
            </w:r>
          </w:p>
        </w:tc>
      </w:tr>
      <w:tr w:rsidR="00B93F23" w:rsidRPr="009905F7" w14:paraId="04FD66CE" w14:textId="77777777" w:rsidTr="0069686F">
        <w:tc>
          <w:tcPr>
            <w:tcW w:w="3510" w:type="dxa"/>
          </w:tcPr>
          <w:p w14:paraId="49B9703B" w14:textId="77777777" w:rsidR="00B93F23" w:rsidRPr="00EF64A9" w:rsidRDefault="00B93F23" w:rsidP="0069686F">
            <w:pPr>
              <w:pStyle w:val="Body1"/>
              <w:spacing w:line="360" w:lineRule="auto"/>
              <w:rPr>
                <w:rFonts w:ascii="Times New Roman" w:hAnsi="Times New Roman"/>
                <w:color w:val="auto"/>
                <w:sz w:val="28"/>
                <w:szCs w:val="28"/>
                <w:lang w:val="ru-RU"/>
              </w:rPr>
            </w:pPr>
            <w:r w:rsidRPr="00EF64A9">
              <w:rPr>
                <w:rFonts w:ascii="Times New Roman" w:hAnsi="Times New Roman"/>
                <w:color w:val="auto"/>
                <w:sz w:val="28"/>
                <w:szCs w:val="28"/>
                <w:lang w:val="ru-RU"/>
              </w:rPr>
              <w:t>«зачет» (без отметки)</w:t>
            </w:r>
          </w:p>
        </w:tc>
        <w:tc>
          <w:tcPr>
            <w:tcW w:w="6061" w:type="dxa"/>
          </w:tcPr>
          <w:p w14:paraId="6A136458" w14:textId="77777777" w:rsidR="00B93F23" w:rsidRPr="00EF64A9" w:rsidRDefault="00B93F23" w:rsidP="00410A06">
            <w:pPr>
              <w:pStyle w:val="Body1"/>
              <w:spacing w:line="276" w:lineRule="auto"/>
              <w:rPr>
                <w:rFonts w:ascii="Times New Roman" w:hAnsi="Times New Roman"/>
                <w:color w:val="auto"/>
                <w:sz w:val="28"/>
                <w:szCs w:val="28"/>
                <w:lang w:val="ru-RU"/>
              </w:rPr>
            </w:pPr>
            <w:r w:rsidRPr="00EF64A9">
              <w:rPr>
                <w:rFonts w:ascii="Times New Roman" w:eastAsia="Helvetica" w:hAnsi="Times New Roman"/>
                <w:color w:val="auto"/>
                <w:sz w:val="28"/>
                <w:szCs w:val="28"/>
                <w:lang w:val="ru-RU"/>
              </w:rPr>
              <w:t>отражает достаточный уровень подготовки и исполнения на данном этапе обучения, соответс</w:t>
            </w:r>
            <w:r w:rsidR="006E13FC">
              <w:rPr>
                <w:rFonts w:ascii="Times New Roman" w:eastAsia="Helvetica" w:hAnsi="Times New Roman"/>
                <w:color w:val="auto"/>
                <w:sz w:val="28"/>
                <w:szCs w:val="28"/>
                <w:lang w:val="ru-RU"/>
              </w:rPr>
              <w:t>твующий программным требованиям</w:t>
            </w:r>
          </w:p>
        </w:tc>
      </w:tr>
    </w:tbl>
    <w:p w14:paraId="085D905B" w14:textId="77777777" w:rsidR="00B93F23" w:rsidRPr="009905F7" w:rsidRDefault="00B93F23" w:rsidP="00B93F23">
      <w:pPr>
        <w:pStyle w:val="Body1"/>
        <w:spacing w:line="360" w:lineRule="auto"/>
        <w:rPr>
          <w:rFonts w:ascii="Times New Roman" w:hAnsi="Times New Roman"/>
          <w:sz w:val="28"/>
          <w:szCs w:val="28"/>
          <w:lang w:val="ru-RU"/>
        </w:rPr>
      </w:pPr>
    </w:p>
    <w:p w14:paraId="0877AA49" w14:textId="77777777" w:rsidR="00B93F23" w:rsidRPr="00300F08" w:rsidRDefault="00B93F23" w:rsidP="00B93F23">
      <w:pPr>
        <w:spacing w:line="360" w:lineRule="auto"/>
        <w:ind w:firstLine="851"/>
        <w:jc w:val="both"/>
        <w:rPr>
          <w:sz w:val="28"/>
          <w:szCs w:val="28"/>
        </w:rPr>
      </w:pPr>
      <w:r w:rsidRPr="00300F08">
        <w:rPr>
          <w:sz w:val="28"/>
          <w:szCs w:val="28"/>
        </w:rPr>
        <w:t>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71CC60F9" w14:textId="77777777" w:rsidR="00B93F23" w:rsidRDefault="00B93F23" w:rsidP="00B93F23">
      <w:pPr>
        <w:spacing w:line="360" w:lineRule="auto"/>
        <w:ind w:firstLine="851"/>
        <w:jc w:val="both"/>
        <w:rPr>
          <w:sz w:val="28"/>
          <w:szCs w:val="28"/>
        </w:rPr>
      </w:pPr>
      <w:r w:rsidRPr="00300F08">
        <w:rPr>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 </w:t>
      </w:r>
    </w:p>
    <w:p w14:paraId="48B121F9" w14:textId="77777777" w:rsidR="008C5D81" w:rsidRPr="00300F08" w:rsidRDefault="008C5D81" w:rsidP="00B93F23">
      <w:pPr>
        <w:spacing w:line="360" w:lineRule="auto"/>
        <w:ind w:firstLine="851"/>
        <w:jc w:val="both"/>
        <w:rPr>
          <w:sz w:val="28"/>
          <w:szCs w:val="28"/>
        </w:rPr>
      </w:pPr>
    </w:p>
    <w:p w14:paraId="4E712E7D" w14:textId="77777777" w:rsidR="008C5D81" w:rsidRPr="00300F08" w:rsidRDefault="008C5D81" w:rsidP="008C5D81">
      <w:pPr>
        <w:pStyle w:val="Body1"/>
        <w:spacing w:line="360" w:lineRule="auto"/>
        <w:ind w:left="1440"/>
        <w:rPr>
          <w:rFonts w:ascii="Times New Roman" w:hAnsi="Times New Roman"/>
          <w:b/>
          <w:color w:val="auto"/>
          <w:sz w:val="28"/>
          <w:szCs w:val="28"/>
          <w:lang w:val="ru-RU"/>
        </w:rPr>
      </w:pPr>
      <w:r w:rsidRPr="00300F08">
        <w:rPr>
          <w:rFonts w:ascii="Times New Roman" w:hAnsi="Times New Roman"/>
          <w:b/>
          <w:color w:val="auto"/>
          <w:sz w:val="28"/>
          <w:szCs w:val="28"/>
        </w:rPr>
        <w:t>V</w:t>
      </w:r>
      <w:r w:rsidRPr="00300F08">
        <w:rPr>
          <w:rFonts w:ascii="Times New Roman" w:hAnsi="Times New Roman"/>
          <w:b/>
          <w:color w:val="auto"/>
          <w:sz w:val="28"/>
          <w:szCs w:val="28"/>
          <w:lang w:val="ru-RU"/>
        </w:rPr>
        <w:t>. Методическое обеспечение учебного процесса</w:t>
      </w:r>
    </w:p>
    <w:p w14:paraId="671153DD" w14:textId="77777777" w:rsidR="008C5D81" w:rsidRDefault="008C5D81" w:rsidP="008C5D81">
      <w:pPr>
        <w:pStyle w:val="Body1"/>
        <w:spacing w:line="360" w:lineRule="auto"/>
        <w:ind w:firstLine="720"/>
        <w:rPr>
          <w:rFonts w:ascii="Times New Roman" w:hAnsi="Times New Roman"/>
          <w:b/>
          <w:i/>
          <w:color w:val="auto"/>
          <w:sz w:val="28"/>
          <w:szCs w:val="28"/>
          <w:lang w:val="ru-RU"/>
        </w:rPr>
      </w:pPr>
      <w:r w:rsidRPr="00300F08">
        <w:rPr>
          <w:rFonts w:ascii="Times New Roman" w:hAnsi="Times New Roman"/>
          <w:b/>
          <w:i/>
          <w:color w:val="auto"/>
          <w:sz w:val="28"/>
          <w:szCs w:val="28"/>
          <w:lang w:val="ru-RU"/>
        </w:rPr>
        <w:t>1.</w:t>
      </w:r>
      <w:r>
        <w:rPr>
          <w:rFonts w:ascii="Times New Roman" w:hAnsi="Times New Roman"/>
          <w:b/>
          <w:i/>
          <w:color w:val="auto"/>
          <w:sz w:val="28"/>
          <w:szCs w:val="28"/>
          <w:lang w:val="ru-RU"/>
        </w:rPr>
        <w:t xml:space="preserve"> </w:t>
      </w:r>
      <w:r w:rsidRPr="00300F08">
        <w:rPr>
          <w:rFonts w:ascii="Times New Roman" w:hAnsi="Times New Roman"/>
          <w:b/>
          <w:i/>
          <w:color w:val="auto"/>
          <w:sz w:val="28"/>
          <w:szCs w:val="28"/>
          <w:lang w:val="ru-RU"/>
        </w:rPr>
        <w:t>Методические рекомендации педагогическим работникам</w:t>
      </w:r>
    </w:p>
    <w:p w14:paraId="1ECB390D" w14:textId="77777777" w:rsidR="0055314A" w:rsidRPr="00785699" w:rsidRDefault="0055314A" w:rsidP="0055314A">
      <w:pPr>
        <w:spacing w:line="360" w:lineRule="auto"/>
        <w:ind w:firstLine="709"/>
        <w:jc w:val="both"/>
        <w:rPr>
          <w:sz w:val="28"/>
          <w:szCs w:val="28"/>
        </w:rPr>
      </w:pPr>
      <w:r w:rsidRPr="00785699">
        <w:rPr>
          <w:sz w:val="28"/>
          <w:szCs w:val="28"/>
        </w:rPr>
        <w:t xml:space="preserve">Задача руководителя хорового класса – </w:t>
      </w:r>
      <w:r>
        <w:rPr>
          <w:sz w:val="28"/>
          <w:szCs w:val="28"/>
        </w:rPr>
        <w:t>пробудить у детей</w:t>
      </w:r>
      <w:r w:rsidRPr="00785699">
        <w:rPr>
          <w:sz w:val="28"/>
          <w:szCs w:val="28"/>
        </w:rPr>
        <w:t xml:space="preserve"> любовь к хоровому пению, сформировать необходимые навыки и выработать потребность </w:t>
      </w:r>
      <w:r w:rsidRPr="00785699">
        <w:rPr>
          <w:sz w:val="28"/>
          <w:szCs w:val="28"/>
        </w:rPr>
        <w:lastRenderedPageBreak/>
        <w:t>в систематическом коллективном музицировании, учитывая, что хоровое пение – наиболее доступный вид подобной деятельности.</w:t>
      </w:r>
    </w:p>
    <w:p w14:paraId="7558738C" w14:textId="77777777" w:rsidR="0055314A" w:rsidRPr="00785699" w:rsidRDefault="0055314A" w:rsidP="0055314A">
      <w:pPr>
        <w:spacing w:line="360" w:lineRule="auto"/>
        <w:jc w:val="both"/>
        <w:rPr>
          <w:sz w:val="28"/>
          <w:szCs w:val="28"/>
        </w:rPr>
      </w:pPr>
      <w:r w:rsidRPr="00785699">
        <w:rPr>
          <w:sz w:val="28"/>
          <w:szCs w:val="28"/>
        </w:rPr>
        <w:tab/>
        <w:t xml:space="preserve">На занятиях должны активно использоваться знания нотной грамоты и навыки </w:t>
      </w:r>
      <w:proofErr w:type="spellStart"/>
      <w:r w:rsidRPr="00785699">
        <w:rPr>
          <w:sz w:val="28"/>
          <w:szCs w:val="28"/>
        </w:rPr>
        <w:t>сольфеджирования</w:t>
      </w:r>
      <w:proofErr w:type="spellEnd"/>
      <w:r w:rsidRPr="00785699">
        <w:rPr>
          <w:sz w:val="28"/>
          <w:szCs w:val="28"/>
        </w:rPr>
        <w:t>, так как работа по нотам, а затем и хоровым партитурам помогает учащимся воспринимать музыкальные произведения сознательно,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w:t>
      </w:r>
    </w:p>
    <w:p w14:paraId="5D55BB2B" w14:textId="77777777" w:rsidR="0055314A" w:rsidRPr="00785699" w:rsidRDefault="0055314A" w:rsidP="0055314A">
      <w:pPr>
        <w:spacing w:line="360" w:lineRule="auto"/>
        <w:jc w:val="both"/>
        <w:rPr>
          <w:sz w:val="28"/>
          <w:szCs w:val="28"/>
        </w:rPr>
      </w:pPr>
      <w:r w:rsidRPr="00785699">
        <w:rPr>
          <w:sz w:val="28"/>
          <w:szCs w:val="28"/>
        </w:rPr>
        <w:tab/>
        <w:t xml:space="preserve">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785699">
        <w:rPr>
          <w:sz w:val="28"/>
          <w:szCs w:val="28"/>
        </w:rPr>
        <w:t>звуковедением</w:t>
      </w:r>
      <w:proofErr w:type="spellEnd"/>
      <w:r w:rsidRPr="00785699">
        <w:rPr>
          <w:sz w:val="28"/>
          <w:szCs w:val="28"/>
        </w:rPr>
        <w:t>, ансамблем, строем, дикцией), постепенно усложняя задачи, расширяя диапазон певческих возможностей детей.</w:t>
      </w:r>
    </w:p>
    <w:p w14:paraId="3CFA3D75" w14:textId="77777777" w:rsidR="0055314A" w:rsidRPr="00785699" w:rsidRDefault="0055314A" w:rsidP="0055314A">
      <w:pPr>
        <w:spacing w:line="360" w:lineRule="auto"/>
        <w:jc w:val="both"/>
        <w:rPr>
          <w:sz w:val="28"/>
          <w:szCs w:val="28"/>
        </w:rPr>
      </w:pPr>
      <w:r>
        <w:rPr>
          <w:sz w:val="28"/>
          <w:szCs w:val="28"/>
        </w:rPr>
        <w:tab/>
        <w:t xml:space="preserve">Отбирая репертуар, педагог </w:t>
      </w:r>
      <w:r w:rsidRPr="00785699">
        <w:rPr>
          <w:sz w:val="28"/>
          <w:szCs w:val="28"/>
        </w:rPr>
        <w:t xml:space="preserve">должен помнить о необходимости расширения музыкально-художественного кругозора детей, о том, что хоровое пение – мощное средство патриотического, </w:t>
      </w:r>
      <w:r>
        <w:rPr>
          <w:sz w:val="28"/>
          <w:szCs w:val="28"/>
        </w:rPr>
        <w:t>художественно-</w:t>
      </w:r>
      <w:r w:rsidRPr="00785699">
        <w:rPr>
          <w:sz w:val="28"/>
          <w:szCs w:val="28"/>
        </w:rPr>
        <w:t>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w:t>
      </w:r>
    </w:p>
    <w:p w14:paraId="67148D5D" w14:textId="77777777" w:rsidR="0055314A" w:rsidRPr="00785699" w:rsidRDefault="0055314A" w:rsidP="0055314A">
      <w:pPr>
        <w:spacing w:line="360" w:lineRule="auto"/>
        <w:jc w:val="both"/>
        <w:rPr>
          <w:sz w:val="28"/>
          <w:szCs w:val="28"/>
        </w:rPr>
      </w:pPr>
      <w:r w:rsidRPr="00785699">
        <w:rPr>
          <w:sz w:val="28"/>
          <w:szCs w:val="28"/>
        </w:rPr>
        <w:tab/>
        <w:t>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моменты как всего произведения, так и отдельных его частей.</w:t>
      </w:r>
    </w:p>
    <w:p w14:paraId="1A801D27" w14:textId="77777777" w:rsidR="0055314A" w:rsidRPr="00785699" w:rsidRDefault="0055314A" w:rsidP="0055314A">
      <w:pPr>
        <w:spacing w:line="360" w:lineRule="auto"/>
        <w:jc w:val="both"/>
        <w:rPr>
          <w:sz w:val="28"/>
          <w:szCs w:val="28"/>
        </w:rPr>
      </w:pPr>
      <w:r w:rsidRPr="00785699">
        <w:rPr>
          <w:sz w:val="28"/>
          <w:szCs w:val="28"/>
        </w:rPr>
        <w:tab/>
        <w:t xml:space="preserve">Постепенно, с накоплением опыта хорового исполнения, овладением вокально-хоровыми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хорового класса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w:t>
      </w:r>
    </w:p>
    <w:p w14:paraId="3FEB1804" w14:textId="77777777" w:rsidR="0055314A" w:rsidRPr="00785699" w:rsidRDefault="0055314A" w:rsidP="0055314A">
      <w:pPr>
        <w:spacing w:line="360" w:lineRule="auto"/>
        <w:ind w:firstLine="709"/>
        <w:jc w:val="both"/>
        <w:rPr>
          <w:sz w:val="28"/>
          <w:szCs w:val="28"/>
        </w:rPr>
      </w:pPr>
      <w:r w:rsidRPr="00785699">
        <w:rPr>
          <w:sz w:val="28"/>
          <w:szCs w:val="28"/>
        </w:rPr>
        <w:lastRenderedPageBreak/>
        <w:t>Для учащихся инструментальных отделе</w:t>
      </w:r>
      <w:r>
        <w:rPr>
          <w:sz w:val="28"/>
          <w:szCs w:val="28"/>
        </w:rPr>
        <w:t>ний хоровой класс является одним</w:t>
      </w:r>
      <w:r w:rsidRPr="00785699">
        <w:rPr>
          <w:sz w:val="28"/>
          <w:szCs w:val="28"/>
        </w:rPr>
        <w:t xml:space="preserve"> из обязательных </w:t>
      </w:r>
      <w:r>
        <w:rPr>
          <w:sz w:val="28"/>
          <w:szCs w:val="28"/>
        </w:rPr>
        <w:t>предметов</w:t>
      </w:r>
      <w:r w:rsidRPr="00785699">
        <w:rPr>
          <w:sz w:val="28"/>
          <w:szCs w:val="28"/>
        </w:rPr>
        <w:t xml:space="preserve">, способствующих формированию навыков коллективного музицирования. Всемерно используя возможности групповых занятий, предусмотренных действующими учебными планами, нельзя забывать о том, что хор – это коллектив. Лишь исходя из </w:t>
      </w:r>
      <w:proofErr w:type="gramStart"/>
      <w:r w:rsidRPr="00785699">
        <w:rPr>
          <w:sz w:val="28"/>
          <w:szCs w:val="28"/>
        </w:rPr>
        <w:t>этого  можно</w:t>
      </w:r>
      <w:proofErr w:type="gramEnd"/>
      <w:r w:rsidRPr="00785699">
        <w:rPr>
          <w:sz w:val="28"/>
          <w:szCs w:val="28"/>
        </w:rPr>
        <w:t xml:space="preserve"> профессионально строить работу над всеми компонентами хорового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хорового класса как исполнительского коллектива.</w:t>
      </w:r>
    </w:p>
    <w:p w14:paraId="390529CB" w14:textId="77777777" w:rsidR="008C5D81" w:rsidRDefault="008C5D81" w:rsidP="008C5D81">
      <w:pPr>
        <w:ind w:right="282"/>
        <w:rPr>
          <w:sz w:val="28"/>
          <w:szCs w:val="28"/>
        </w:rPr>
      </w:pPr>
      <w:r>
        <w:rPr>
          <w:sz w:val="28"/>
          <w:szCs w:val="28"/>
        </w:rPr>
        <w:t xml:space="preserve">                                                                                                                        </w:t>
      </w:r>
    </w:p>
    <w:p w14:paraId="16213082" w14:textId="77777777" w:rsidR="008C5D81" w:rsidRPr="00B26FDE" w:rsidRDefault="008C5D81" w:rsidP="008C5D81">
      <w:pPr>
        <w:pStyle w:val="a9"/>
        <w:numPr>
          <w:ilvl w:val="0"/>
          <w:numId w:val="9"/>
        </w:numPr>
        <w:tabs>
          <w:tab w:val="left" w:pos="142"/>
          <w:tab w:val="left" w:pos="567"/>
        </w:tabs>
        <w:spacing w:after="0" w:line="360" w:lineRule="auto"/>
        <w:ind w:left="0" w:firstLine="0"/>
        <w:jc w:val="center"/>
        <w:outlineLvl w:val="0"/>
        <w:rPr>
          <w:rFonts w:ascii="Times New Roman" w:eastAsia="ヒラギノ角ゴ Pro W3" w:hAnsi="Times New Roman" w:cs="Times New Roman"/>
          <w:b/>
          <w:i/>
          <w:sz w:val="28"/>
          <w:szCs w:val="28"/>
        </w:rPr>
      </w:pPr>
      <w:r w:rsidRPr="00B26FDE">
        <w:rPr>
          <w:rFonts w:ascii="Times New Roman" w:eastAsia="Helvetica" w:hAnsi="Times New Roman" w:cs="Times New Roman"/>
          <w:b/>
          <w:i/>
          <w:sz w:val="28"/>
          <w:szCs w:val="28"/>
        </w:rPr>
        <w:t>Методические рекомендации по организации самостоятельной работы</w:t>
      </w:r>
    </w:p>
    <w:p w14:paraId="124EA3F3" w14:textId="77777777" w:rsidR="008C5D81" w:rsidRPr="008C5D81" w:rsidRDefault="008C5D81" w:rsidP="008C5D81">
      <w:pPr>
        <w:pStyle w:val="a9"/>
        <w:spacing w:after="0" w:line="360" w:lineRule="auto"/>
        <w:ind w:left="0" w:firstLine="709"/>
        <w:outlineLvl w:val="0"/>
        <w:rPr>
          <w:rFonts w:ascii="Times New Roman" w:eastAsia="Geeza Pro" w:hAnsi="Times New Roman" w:cs="Times New Roman"/>
          <w:sz w:val="28"/>
          <w:szCs w:val="28"/>
        </w:rPr>
      </w:pPr>
      <w:r w:rsidRPr="00B26FDE">
        <w:rPr>
          <w:rFonts w:ascii="Times New Roman" w:eastAsia="Geeza Pro" w:hAnsi="Times New Roman" w:cs="Times New Roman"/>
          <w:sz w:val="28"/>
          <w:szCs w:val="28"/>
        </w:rPr>
        <w:t xml:space="preserve">Объем самостоятельной работы </w:t>
      </w:r>
      <w:r>
        <w:rPr>
          <w:rFonts w:ascii="Times New Roman" w:eastAsia="Geeza Pro" w:hAnsi="Times New Roman" w:cs="Times New Roman"/>
          <w:sz w:val="28"/>
          <w:szCs w:val="28"/>
        </w:rPr>
        <w:t xml:space="preserve">учащихся </w:t>
      </w:r>
      <w:r w:rsidRPr="00B26FDE">
        <w:rPr>
          <w:rFonts w:ascii="Times New Roman" w:eastAsia="Geeza Pro" w:hAnsi="Times New Roman" w:cs="Times New Roman"/>
          <w:sz w:val="28"/>
          <w:szCs w:val="28"/>
        </w:rPr>
        <w:t>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w:t>
      </w:r>
      <w:r>
        <w:rPr>
          <w:rFonts w:ascii="Times New Roman" w:eastAsia="Geeza Pro" w:hAnsi="Times New Roman" w:cs="Times New Roman"/>
          <w:sz w:val="28"/>
          <w:szCs w:val="28"/>
        </w:rPr>
        <w:t>льные способности ученика.</w:t>
      </w:r>
    </w:p>
    <w:p w14:paraId="6DF46802" w14:textId="77777777" w:rsidR="008C5D81" w:rsidRPr="00B26FDE" w:rsidRDefault="008C5D81" w:rsidP="008C5D81">
      <w:pPr>
        <w:shd w:val="clear" w:color="auto" w:fill="FFFFFF"/>
        <w:spacing w:line="360" w:lineRule="auto"/>
        <w:ind w:firstLine="691"/>
        <w:jc w:val="both"/>
        <w:rPr>
          <w:color w:val="000000"/>
          <w:sz w:val="28"/>
          <w:szCs w:val="28"/>
        </w:rPr>
      </w:pPr>
      <w:r w:rsidRPr="00B26FDE">
        <w:rPr>
          <w:color w:val="000000"/>
          <w:sz w:val="28"/>
          <w:szCs w:val="28"/>
        </w:rPr>
        <w:t>Необходимым условием самостоятельной работы учащегося в классе хорового пения является домашняя работа. Прежде всего</w:t>
      </w:r>
      <w:r>
        <w:rPr>
          <w:color w:val="000000"/>
          <w:sz w:val="28"/>
          <w:szCs w:val="28"/>
        </w:rPr>
        <w:t>,</w:t>
      </w:r>
      <w:r w:rsidRPr="00B26FDE">
        <w:rPr>
          <w:color w:val="000000"/>
          <w:sz w:val="28"/>
          <w:szCs w:val="28"/>
        </w:rPr>
        <w:t xml:space="preserve"> она должна заключаться в систематической проработке своей хоровой партии в произведениях</w:t>
      </w:r>
      <w:r>
        <w:rPr>
          <w:color w:val="000000"/>
          <w:sz w:val="28"/>
          <w:szCs w:val="28"/>
        </w:rPr>
        <w:t>,</w:t>
      </w:r>
      <w:r w:rsidRPr="00B26FDE">
        <w:rPr>
          <w:color w:val="000000"/>
          <w:sz w:val="28"/>
          <w:szCs w:val="28"/>
        </w:rPr>
        <w:t xml:space="preserve"> изучаемых в хоровом классе. Учащийся регулярно </w:t>
      </w:r>
      <w:r>
        <w:rPr>
          <w:color w:val="000000"/>
          <w:sz w:val="28"/>
          <w:szCs w:val="28"/>
        </w:rPr>
        <w:t>готовится</w:t>
      </w:r>
      <w:r w:rsidRPr="00B26FDE">
        <w:rPr>
          <w:color w:val="000000"/>
          <w:sz w:val="28"/>
          <w:szCs w:val="28"/>
        </w:rPr>
        <w:t xml:space="preserve"> дома</w:t>
      </w:r>
      <w:r>
        <w:rPr>
          <w:color w:val="000000"/>
          <w:sz w:val="28"/>
          <w:szCs w:val="28"/>
        </w:rPr>
        <w:t xml:space="preserve"> к </w:t>
      </w:r>
      <w:r w:rsidRPr="00B26FDE">
        <w:rPr>
          <w:color w:val="000000"/>
          <w:sz w:val="28"/>
          <w:szCs w:val="28"/>
        </w:rPr>
        <w:t xml:space="preserve">контрольной сдаче партий </w:t>
      </w:r>
      <w:r>
        <w:rPr>
          <w:color w:val="000000"/>
          <w:sz w:val="28"/>
          <w:szCs w:val="28"/>
        </w:rPr>
        <w:t>произведений</w:t>
      </w:r>
      <w:r w:rsidRPr="00B26FDE">
        <w:rPr>
          <w:color w:val="000000"/>
          <w:sz w:val="28"/>
          <w:szCs w:val="28"/>
        </w:rPr>
        <w:t xml:space="preserve">. В результате домашней подготовки учащийся при сдаче партий должен уметь выразительно </w:t>
      </w:r>
      <w:r>
        <w:rPr>
          <w:color w:val="000000"/>
          <w:sz w:val="28"/>
          <w:szCs w:val="28"/>
        </w:rPr>
        <w:t>исполня</w:t>
      </w:r>
      <w:r w:rsidRPr="00B26FDE">
        <w:rPr>
          <w:color w:val="000000"/>
          <w:sz w:val="28"/>
          <w:szCs w:val="28"/>
        </w:rPr>
        <w:t>ть свой хоровой голос в звучании всей хоровой фактуры</w:t>
      </w:r>
      <w:r>
        <w:rPr>
          <w:color w:val="000000"/>
          <w:sz w:val="28"/>
          <w:szCs w:val="28"/>
        </w:rPr>
        <w:t xml:space="preserve"> </w:t>
      </w:r>
      <w:r w:rsidRPr="00B26FDE">
        <w:rPr>
          <w:color w:val="000000"/>
          <w:sz w:val="28"/>
          <w:szCs w:val="28"/>
        </w:rPr>
        <w:t>без сопровождения.</w:t>
      </w:r>
    </w:p>
    <w:p w14:paraId="5447008C" w14:textId="77777777" w:rsidR="00736C94" w:rsidRDefault="008C5D81" w:rsidP="00D553D0">
      <w:pPr>
        <w:widowControl w:val="0"/>
        <w:autoSpaceDE w:val="0"/>
        <w:autoSpaceDN w:val="0"/>
        <w:adjustRightInd w:val="0"/>
        <w:spacing w:line="360" w:lineRule="auto"/>
        <w:ind w:firstLine="720"/>
        <w:jc w:val="both"/>
        <w:rPr>
          <w:sz w:val="28"/>
          <w:szCs w:val="28"/>
        </w:rPr>
      </w:pPr>
      <w:r w:rsidRPr="00B26FDE">
        <w:rPr>
          <w:sz w:val="28"/>
          <w:szCs w:val="28"/>
        </w:rPr>
        <w:t xml:space="preserve">Выполнение обучающимся домашнего задания должно контролироваться </w:t>
      </w:r>
      <w:r>
        <w:rPr>
          <w:sz w:val="28"/>
          <w:szCs w:val="28"/>
        </w:rPr>
        <w:t>преподавателем</w:t>
      </w:r>
      <w:r w:rsidRPr="00B26FDE">
        <w:rPr>
          <w:sz w:val="28"/>
          <w:szCs w:val="28"/>
        </w:rPr>
        <w:t xml:space="preserve"> и обеспечиваться партитурами и нотными изданиями, хрестоматиями, клавирами, в соответствии с программными требованиями по данному предмету.</w:t>
      </w:r>
    </w:p>
    <w:p w14:paraId="42ECE362" w14:textId="77777777" w:rsidR="008C5D81" w:rsidRDefault="008C5D81" w:rsidP="008C5D81">
      <w:pPr>
        <w:pStyle w:val="Body1"/>
        <w:spacing w:line="360" w:lineRule="auto"/>
        <w:jc w:val="both"/>
        <w:rPr>
          <w:rFonts w:ascii="Times New Roman" w:eastAsia="Helvetica" w:hAnsi="Times New Roman"/>
          <w:b/>
          <w:sz w:val="28"/>
          <w:szCs w:val="28"/>
          <w:lang w:val="ru-RU"/>
        </w:rPr>
      </w:pPr>
    </w:p>
    <w:p w14:paraId="14DC0F5B" w14:textId="77777777" w:rsidR="008C5D81" w:rsidRPr="001F19AC" w:rsidRDefault="008C5D81" w:rsidP="008C5D81">
      <w:pPr>
        <w:pStyle w:val="Body1"/>
        <w:spacing w:line="360" w:lineRule="auto"/>
        <w:jc w:val="center"/>
        <w:rPr>
          <w:rFonts w:ascii="Times New Roman" w:hAnsi="Times New Roman"/>
          <w:color w:val="auto"/>
          <w:sz w:val="28"/>
          <w:szCs w:val="28"/>
          <w:lang w:val="ru-RU"/>
        </w:rPr>
      </w:pPr>
      <w:r w:rsidRPr="001F19AC">
        <w:rPr>
          <w:rFonts w:ascii="Times New Roman" w:eastAsia="Helvetica" w:hAnsi="Times New Roman"/>
          <w:b/>
          <w:color w:val="auto"/>
          <w:sz w:val="28"/>
          <w:szCs w:val="28"/>
        </w:rPr>
        <w:lastRenderedPageBreak/>
        <w:t>VI</w:t>
      </w:r>
      <w:r w:rsidRPr="001F19AC">
        <w:rPr>
          <w:rFonts w:ascii="Times New Roman" w:eastAsia="Helvetica" w:hAnsi="Times New Roman"/>
          <w:b/>
          <w:color w:val="auto"/>
          <w:sz w:val="28"/>
          <w:szCs w:val="28"/>
          <w:lang w:val="ru-RU"/>
        </w:rPr>
        <w:t>. Списки рекомендуемой нотной и методической литературы</w:t>
      </w:r>
    </w:p>
    <w:p w14:paraId="5945C6FC" w14:textId="77777777"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eastAsia="Helvetica" w:hAnsi="Times New Roman"/>
          <w:b/>
          <w:i/>
          <w:color w:val="auto"/>
          <w:sz w:val="28"/>
          <w:szCs w:val="28"/>
          <w:lang w:val="ru-RU"/>
        </w:rPr>
        <w:t>Список  рекомендуемых нотных сборников</w:t>
      </w:r>
    </w:p>
    <w:p w14:paraId="64EFA2D6" w14:textId="77777777" w:rsidR="00D553D0" w:rsidRPr="00D553D0" w:rsidRDefault="00D553D0" w:rsidP="00D553D0">
      <w:pPr>
        <w:pStyle w:val="a3"/>
        <w:ind w:firstLine="709"/>
        <w:jc w:val="both"/>
        <w:rPr>
          <w:szCs w:val="28"/>
        </w:rPr>
      </w:pPr>
      <w:proofErr w:type="spellStart"/>
      <w:r w:rsidRPr="00D553D0">
        <w:rPr>
          <w:szCs w:val="28"/>
        </w:rPr>
        <w:t>Бандина</w:t>
      </w:r>
      <w:proofErr w:type="spellEnd"/>
      <w:r w:rsidRPr="00D553D0">
        <w:rPr>
          <w:szCs w:val="28"/>
        </w:rPr>
        <w:t xml:space="preserve"> А., Попов В., Тихеева Л. «Школа хорового пения», </w:t>
      </w:r>
      <w:proofErr w:type="spellStart"/>
      <w:r w:rsidRPr="00D553D0">
        <w:rPr>
          <w:szCs w:val="28"/>
        </w:rPr>
        <w:t>Вып</w:t>
      </w:r>
      <w:proofErr w:type="spellEnd"/>
      <w:r w:rsidRPr="00D553D0">
        <w:rPr>
          <w:szCs w:val="28"/>
        </w:rPr>
        <w:t>. 1,2. М.</w:t>
      </w:r>
      <w:r>
        <w:rPr>
          <w:szCs w:val="28"/>
        </w:rPr>
        <w:t>,</w:t>
      </w:r>
      <w:r w:rsidRPr="00D553D0">
        <w:rPr>
          <w:szCs w:val="28"/>
        </w:rPr>
        <w:t xml:space="preserve">1966 </w:t>
      </w:r>
    </w:p>
    <w:p w14:paraId="5846DE28" w14:textId="77777777" w:rsidR="00D553D0" w:rsidRPr="00D553D0" w:rsidRDefault="00D553D0" w:rsidP="00D553D0">
      <w:pPr>
        <w:spacing w:line="360" w:lineRule="auto"/>
        <w:ind w:firstLine="709"/>
        <w:jc w:val="both"/>
        <w:rPr>
          <w:sz w:val="28"/>
          <w:szCs w:val="28"/>
        </w:rPr>
      </w:pPr>
      <w:r>
        <w:rPr>
          <w:sz w:val="28"/>
          <w:szCs w:val="28"/>
        </w:rPr>
        <w:t>«Каноны для детского хора», сост. Струве Г.</w:t>
      </w:r>
      <w:r w:rsidRPr="00D553D0">
        <w:rPr>
          <w:sz w:val="28"/>
          <w:szCs w:val="28"/>
        </w:rPr>
        <w:t xml:space="preserve"> М.</w:t>
      </w:r>
      <w:r w:rsidR="001701F2">
        <w:rPr>
          <w:sz w:val="28"/>
          <w:szCs w:val="28"/>
        </w:rPr>
        <w:t>,</w:t>
      </w:r>
      <w:r w:rsidRPr="00D553D0">
        <w:rPr>
          <w:sz w:val="28"/>
          <w:szCs w:val="28"/>
        </w:rPr>
        <w:t xml:space="preserve"> 2001 </w:t>
      </w:r>
    </w:p>
    <w:p w14:paraId="31C58C62" w14:textId="77777777" w:rsidR="00D553D0" w:rsidRPr="00D553D0" w:rsidRDefault="00D553D0" w:rsidP="00D553D0">
      <w:pPr>
        <w:spacing w:line="360" w:lineRule="auto"/>
        <w:ind w:firstLine="709"/>
        <w:jc w:val="both"/>
        <w:rPr>
          <w:sz w:val="28"/>
          <w:szCs w:val="28"/>
        </w:rPr>
      </w:pPr>
      <w:r w:rsidRPr="00D553D0">
        <w:rPr>
          <w:sz w:val="28"/>
          <w:szCs w:val="28"/>
        </w:rPr>
        <w:t xml:space="preserve">«Песни для детского хора», </w:t>
      </w:r>
      <w:proofErr w:type="spellStart"/>
      <w:r w:rsidRPr="00D553D0">
        <w:rPr>
          <w:sz w:val="28"/>
          <w:szCs w:val="28"/>
        </w:rPr>
        <w:t>Вып</w:t>
      </w:r>
      <w:proofErr w:type="spellEnd"/>
      <w:r w:rsidRPr="00D553D0">
        <w:rPr>
          <w:sz w:val="28"/>
          <w:szCs w:val="28"/>
        </w:rPr>
        <w:t>. 5</w:t>
      </w:r>
      <w:r>
        <w:rPr>
          <w:sz w:val="28"/>
          <w:szCs w:val="28"/>
        </w:rPr>
        <w:t xml:space="preserve">. </w:t>
      </w:r>
      <w:r w:rsidRPr="00D553D0">
        <w:rPr>
          <w:sz w:val="28"/>
          <w:szCs w:val="28"/>
        </w:rPr>
        <w:t>Хоровые произведения русских и зарубежных</w:t>
      </w:r>
      <w:r>
        <w:rPr>
          <w:sz w:val="28"/>
          <w:szCs w:val="28"/>
        </w:rPr>
        <w:t xml:space="preserve"> композиторов, сост. Соколов В.</w:t>
      </w:r>
      <w:r w:rsidRPr="00D553D0">
        <w:rPr>
          <w:sz w:val="28"/>
          <w:szCs w:val="28"/>
        </w:rPr>
        <w:t xml:space="preserve"> М.</w:t>
      </w:r>
      <w:r w:rsidR="001701F2">
        <w:rPr>
          <w:sz w:val="28"/>
          <w:szCs w:val="28"/>
        </w:rPr>
        <w:t>,</w:t>
      </w:r>
      <w:r w:rsidRPr="00D553D0">
        <w:rPr>
          <w:sz w:val="28"/>
          <w:szCs w:val="28"/>
        </w:rPr>
        <w:t xml:space="preserve"> 1963 </w:t>
      </w:r>
    </w:p>
    <w:p w14:paraId="02A75C01" w14:textId="77777777" w:rsidR="00D553D0" w:rsidRPr="00D553D0" w:rsidRDefault="00D553D0" w:rsidP="00D553D0">
      <w:pPr>
        <w:spacing w:line="360" w:lineRule="auto"/>
        <w:ind w:firstLine="709"/>
        <w:jc w:val="both"/>
        <w:rPr>
          <w:sz w:val="28"/>
          <w:szCs w:val="28"/>
        </w:rPr>
      </w:pPr>
      <w:r w:rsidRPr="00D553D0">
        <w:rPr>
          <w:sz w:val="28"/>
          <w:szCs w:val="28"/>
        </w:rPr>
        <w:t xml:space="preserve">«Песни для детского хора», </w:t>
      </w:r>
      <w:proofErr w:type="spellStart"/>
      <w:r w:rsidRPr="00D553D0">
        <w:rPr>
          <w:sz w:val="28"/>
          <w:szCs w:val="28"/>
        </w:rPr>
        <w:t>Вып</w:t>
      </w:r>
      <w:proofErr w:type="spellEnd"/>
      <w:r w:rsidRPr="00D553D0">
        <w:rPr>
          <w:sz w:val="28"/>
          <w:szCs w:val="28"/>
        </w:rPr>
        <w:t>. 12</w:t>
      </w:r>
      <w:r>
        <w:rPr>
          <w:sz w:val="28"/>
          <w:szCs w:val="28"/>
        </w:rPr>
        <w:t>, сост. Соколов В.</w:t>
      </w:r>
      <w:r w:rsidRPr="00D553D0">
        <w:rPr>
          <w:sz w:val="28"/>
          <w:szCs w:val="28"/>
        </w:rPr>
        <w:t xml:space="preserve"> М.</w:t>
      </w:r>
      <w:r>
        <w:rPr>
          <w:sz w:val="28"/>
          <w:szCs w:val="28"/>
        </w:rPr>
        <w:t>,</w:t>
      </w:r>
      <w:r w:rsidRPr="00D553D0">
        <w:rPr>
          <w:sz w:val="28"/>
          <w:szCs w:val="28"/>
        </w:rPr>
        <w:t xml:space="preserve"> 1975 </w:t>
      </w:r>
    </w:p>
    <w:p w14:paraId="69814204" w14:textId="77777777" w:rsidR="00D553D0" w:rsidRDefault="00D553D0" w:rsidP="00D553D0">
      <w:pPr>
        <w:spacing w:line="360" w:lineRule="auto"/>
        <w:ind w:firstLine="709"/>
        <w:jc w:val="both"/>
        <w:rPr>
          <w:sz w:val="28"/>
          <w:szCs w:val="28"/>
        </w:rPr>
      </w:pPr>
      <w:r w:rsidRPr="00D553D0">
        <w:rPr>
          <w:sz w:val="28"/>
          <w:szCs w:val="28"/>
        </w:rPr>
        <w:t>«Поет де</w:t>
      </w:r>
      <w:r w:rsidR="001701F2">
        <w:rPr>
          <w:sz w:val="28"/>
          <w:szCs w:val="28"/>
        </w:rPr>
        <w:t>тская хоровая студия «Пионерия», сост. Струве Г.</w:t>
      </w:r>
      <w:r w:rsidRPr="00D553D0">
        <w:rPr>
          <w:sz w:val="28"/>
          <w:szCs w:val="28"/>
        </w:rPr>
        <w:t xml:space="preserve"> М.</w:t>
      </w:r>
      <w:r w:rsidR="001701F2">
        <w:rPr>
          <w:sz w:val="28"/>
          <w:szCs w:val="28"/>
        </w:rPr>
        <w:t>,</w:t>
      </w:r>
      <w:r w:rsidRPr="00D553D0">
        <w:rPr>
          <w:sz w:val="28"/>
          <w:szCs w:val="28"/>
        </w:rPr>
        <w:t xml:space="preserve"> 1989</w:t>
      </w:r>
    </w:p>
    <w:p w14:paraId="1ECE8161" w14:textId="77777777" w:rsidR="00D553D0" w:rsidRPr="00D553D0" w:rsidRDefault="00D553D0" w:rsidP="00D553D0">
      <w:pPr>
        <w:spacing w:line="360" w:lineRule="auto"/>
        <w:ind w:firstLine="709"/>
        <w:jc w:val="both"/>
        <w:rPr>
          <w:sz w:val="28"/>
          <w:szCs w:val="28"/>
        </w:rPr>
      </w:pPr>
      <w:r w:rsidRPr="00D553D0">
        <w:rPr>
          <w:sz w:val="28"/>
          <w:szCs w:val="28"/>
        </w:rPr>
        <w:t>«Поющее детство». Произведения для детского хора (сост. Мякишев И.), М.</w:t>
      </w:r>
      <w:r>
        <w:rPr>
          <w:sz w:val="28"/>
          <w:szCs w:val="28"/>
        </w:rPr>
        <w:t xml:space="preserve">, </w:t>
      </w:r>
      <w:r w:rsidRPr="00D553D0">
        <w:rPr>
          <w:sz w:val="28"/>
          <w:szCs w:val="28"/>
        </w:rPr>
        <w:t xml:space="preserve">2002  </w:t>
      </w:r>
    </w:p>
    <w:p w14:paraId="73461C42" w14:textId="77777777" w:rsidR="00D553D0" w:rsidRDefault="00D553D0" w:rsidP="00D553D0">
      <w:pPr>
        <w:spacing w:line="360" w:lineRule="auto"/>
        <w:ind w:firstLine="709"/>
        <w:jc w:val="both"/>
        <w:rPr>
          <w:sz w:val="28"/>
          <w:szCs w:val="28"/>
        </w:rPr>
      </w:pPr>
      <w:r w:rsidRPr="00D553D0">
        <w:rPr>
          <w:sz w:val="28"/>
          <w:szCs w:val="28"/>
        </w:rPr>
        <w:t>Рубинштейн А. «Избранные хоры», М.</w:t>
      </w:r>
      <w:r>
        <w:rPr>
          <w:sz w:val="28"/>
          <w:szCs w:val="28"/>
        </w:rPr>
        <w:t>,</w:t>
      </w:r>
      <w:r w:rsidRPr="00D553D0">
        <w:rPr>
          <w:sz w:val="28"/>
          <w:szCs w:val="28"/>
        </w:rPr>
        <w:t xml:space="preserve"> 1979 </w:t>
      </w:r>
    </w:p>
    <w:p w14:paraId="63B70EC1" w14:textId="77777777" w:rsidR="001701F2" w:rsidRDefault="001701F2" w:rsidP="001701F2">
      <w:pPr>
        <w:spacing w:line="360" w:lineRule="auto"/>
        <w:ind w:firstLine="709"/>
        <w:jc w:val="both"/>
        <w:rPr>
          <w:sz w:val="28"/>
          <w:szCs w:val="28"/>
        </w:rPr>
      </w:pPr>
      <w:r w:rsidRPr="00D553D0">
        <w:rPr>
          <w:sz w:val="28"/>
          <w:szCs w:val="28"/>
        </w:rPr>
        <w:t>Соколов В. «Обработки и</w:t>
      </w:r>
      <w:r>
        <w:rPr>
          <w:sz w:val="28"/>
          <w:szCs w:val="28"/>
        </w:rPr>
        <w:t xml:space="preserve"> переложения для детского хора».</w:t>
      </w:r>
      <w:r w:rsidRPr="00D553D0">
        <w:rPr>
          <w:sz w:val="28"/>
          <w:szCs w:val="28"/>
        </w:rPr>
        <w:t xml:space="preserve"> М.</w:t>
      </w:r>
      <w:r>
        <w:rPr>
          <w:sz w:val="28"/>
          <w:szCs w:val="28"/>
        </w:rPr>
        <w:t>,</w:t>
      </w:r>
      <w:r w:rsidRPr="00D553D0">
        <w:rPr>
          <w:sz w:val="28"/>
          <w:szCs w:val="28"/>
        </w:rPr>
        <w:t xml:space="preserve"> 1969 </w:t>
      </w:r>
    </w:p>
    <w:p w14:paraId="00BDE8D8" w14:textId="77777777" w:rsidR="001701F2" w:rsidRPr="00D553D0" w:rsidRDefault="001701F2" w:rsidP="001701F2">
      <w:pPr>
        <w:shd w:val="clear" w:color="auto" w:fill="FFFFFF"/>
        <w:spacing w:line="360" w:lineRule="auto"/>
        <w:ind w:firstLine="709"/>
        <w:jc w:val="both"/>
        <w:rPr>
          <w:sz w:val="28"/>
          <w:szCs w:val="28"/>
        </w:rPr>
      </w:pPr>
      <w:r w:rsidRPr="001F19AC">
        <w:rPr>
          <w:sz w:val="28"/>
          <w:szCs w:val="28"/>
        </w:rPr>
        <w:t>Тугаринов Ю. «Произведения для детского хора</w:t>
      </w:r>
      <w:r>
        <w:rPr>
          <w:sz w:val="28"/>
          <w:szCs w:val="28"/>
        </w:rPr>
        <w:t>»</w:t>
      </w:r>
      <w:r w:rsidRPr="001F19AC">
        <w:rPr>
          <w:sz w:val="28"/>
          <w:szCs w:val="28"/>
        </w:rPr>
        <w:t>, 2-е издание. «Современная музыка», 2009</w:t>
      </w:r>
    </w:p>
    <w:p w14:paraId="109A5B12" w14:textId="77777777" w:rsidR="001701F2" w:rsidRPr="00D553D0" w:rsidRDefault="001701F2" w:rsidP="001701F2">
      <w:pPr>
        <w:spacing w:line="360" w:lineRule="auto"/>
        <w:ind w:firstLine="709"/>
        <w:jc w:val="both"/>
        <w:rPr>
          <w:sz w:val="28"/>
          <w:szCs w:val="28"/>
        </w:rPr>
      </w:pPr>
      <w:r w:rsidRPr="00D553D0">
        <w:rPr>
          <w:sz w:val="28"/>
          <w:szCs w:val="28"/>
        </w:rPr>
        <w:t>«Хоры без сопровождения», для начинающих детских хоровых коллективов</w:t>
      </w:r>
      <w:r>
        <w:rPr>
          <w:sz w:val="28"/>
          <w:szCs w:val="28"/>
        </w:rPr>
        <w:t>. Сост. Соколов В.</w:t>
      </w:r>
      <w:r w:rsidRPr="00D553D0">
        <w:rPr>
          <w:sz w:val="28"/>
          <w:szCs w:val="28"/>
        </w:rPr>
        <w:t xml:space="preserve"> </w:t>
      </w:r>
      <w:proofErr w:type="spellStart"/>
      <w:r w:rsidRPr="00D553D0">
        <w:rPr>
          <w:sz w:val="28"/>
          <w:szCs w:val="28"/>
        </w:rPr>
        <w:t>Вып</w:t>
      </w:r>
      <w:proofErr w:type="spellEnd"/>
      <w:r w:rsidRPr="00D553D0">
        <w:rPr>
          <w:sz w:val="28"/>
          <w:szCs w:val="28"/>
        </w:rPr>
        <w:t>. 1,</w:t>
      </w:r>
      <w:r>
        <w:rPr>
          <w:sz w:val="28"/>
          <w:szCs w:val="28"/>
        </w:rPr>
        <w:t xml:space="preserve"> 2. </w:t>
      </w:r>
      <w:r w:rsidRPr="00D553D0">
        <w:rPr>
          <w:sz w:val="28"/>
          <w:szCs w:val="28"/>
        </w:rPr>
        <w:t xml:space="preserve"> М.</w:t>
      </w:r>
      <w:r>
        <w:rPr>
          <w:sz w:val="28"/>
          <w:szCs w:val="28"/>
        </w:rPr>
        <w:t>,</w:t>
      </w:r>
      <w:r w:rsidRPr="00D553D0">
        <w:rPr>
          <w:sz w:val="28"/>
          <w:szCs w:val="28"/>
        </w:rPr>
        <w:t xml:space="preserve"> 1965 </w:t>
      </w:r>
    </w:p>
    <w:p w14:paraId="0CA488A7" w14:textId="77777777" w:rsidR="008C5D81" w:rsidRPr="001701F2" w:rsidRDefault="001701F2" w:rsidP="001701F2">
      <w:pPr>
        <w:spacing w:line="360" w:lineRule="auto"/>
        <w:ind w:firstLine="709"/>
        <w:jc w:val="both"/>
        <w:rPr>
          <w:sz w:val="28"/>
          <w:szCs w:val="28"/>
        </w:rPr>
      </w:pPr>
      <w:r w:rsidRPr="00D553D0">
        <w:rPr>
          <w:sz w:val="28"/>
          <w:szCs w:val="28"/>
        </w:rPr>
        <w:t>Чесноков П. «Собрание духовно-музыкальных сочинений», Тетр.4, М.</w:t>
      </w:r>
      <w:r>
        <w:rPr>
          <w:sz w:val="28"/>
          <w:szCs w:val="28"/>
        </w:rPr>
        <w:t>,</w:t>
      </w:r>
      <w:r w:rsidRPr="00D553D0">
        <w:rPr>
          <w:sz w:val="28"/>
          <w:szCs w:val="28"/>
        </w:rPr>
        <w:t xml:space="preserve"> 1995 </w:t>
      </w:r>
    </w:p>
    <w:p w14:paraId="1F1B15BF" w14:textId="77777777" w:rsidR="008C5D81" w:rsidRPr="001F19AC" w:rsidRDefault="008C5D81" w:rsidP="008C5D81">
      <w:pPr>
        <w:pStyle w:val="Body1"/>
        <w:numPr>
          <w:ilvl w:val="0"/>
          <w:numId w:val="11"/>
        </w:numPr>
        <w:tabs>
          <w:tab w:val="left" w:pos="567"/>
        </w:tabs>
        <w:spacing w:line="360" w:lineRule="auto"/>
        <w:ind w:left="0" w:firstLine="0"/>
        <w:jc w:val="center"/>
        <w:rPr>
          <w:rFonts w:ascii="Times New Roman" w:hAnsi="Times New Roman"/>
          <w:b/>
          <w:i/>
          <w:color w:val="auto"/>
          <w:sz w:val="28"/>
          <w:szCs w:val="28"/>
          <w:lang w:val="ru-RU"/>
        </w:rPr>
      </w:pPr>
      <w:r w:rsidRPr="001F19AC">
        <w:rPr>
          <w:rFonts w:ascii="Times New Roman" w:hAnsi="Times New Roman"/>
          <w:b/>
          <w:i/>
          <w:color w:val="auto"/>
          <w:sz w:val="28"/>
          <w:szCs w:val="28"/>
          <w:lang w:val="ru-RU"/>
        </w:rPr>
        <w:t>Список рекомендуемой методической литературы</w:t>
      </w:r>
    </w:p>
    <w:p w14:paraId="6D1DFC84"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Дмитриев Л. Основы вокальн</w:t>
      </w:r>
      <w:r w:rsidR="00475B16">
        <w:rPr>
          <w:sz w:val="28"/>
          <w:szCs w:val="28"/>
        </w:rPr>
        <w:t>ой методики. – М.: Музыка, 2000</w:t>
      </w:r>
    </w:p>
    <w:p w14:paraId="326D3805"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Добровольская Н. Вокально-хоровые упра</w:t>
      </w:r>
      <w:r w:rsidR="00475B16">
        <w:rPr>
          <w:sz w:val="28"/>
          <w:szCs w:val="28"/>
        </w:rPr>
        <w:t>жнения в детском хоре. М., 1987</w:t>
      </w:r>
    </w:p>
    <w:p w14:paraId="230AF4CE"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Михайлова М. Развитие музыкальных способностей детей. – Яросл</w:t>
      </w:r>
      <w:r>
        <w:rPr>
          <w:sz w:val="28"/>
          <w:szCs w:val="28"/>
        </w:rPr>
        <w:t>авль, «Академия развития», 1997</w:t>
      </w:r>
    </w:p>
    <w:p w14:paraId="765E4645" w14:textId="77777777" w:rsidR="008C5D81" w:rsidRPr="00D6360C" w:rsidRDefault="008C5D81" w:rsidP="008C5D81">
      <w:pPr>
        <w:pStyle w:val="a9"/>
        <w:numPr>
          <w:ilvl w:val="3"/>
          <w:numId w:val="13"/>
        </w:numPr>
        <w:tabs>
          <w:tab w:val="left" w:pos="426"/>
        </w:tabs>
        <w:spacing w:after="0" w:line="360" w:lineRule="auto"/>
        <w:ind w:left="0" w:firstLine="0"/>
        <w:rPr>
          <w:rFonts w:ascii="Times New Roman" w:hAnsi="Times New Roman" w:cs="Times New Roman"/>
          <w:sz w:val="28"/>
          <w:szCs w:val="28"/>
        </w:rPr>
      </w:pPr>
      <w:r w:rsidRPr="00D6360C">
        <w:rPr>
          <w:rFonts w:ascii="Times New Roman" w:hAnsi="Times New Roman" w:cs="Times New Roman"/>
          <w:sz w:val="28"/>
          <w:szCs w:val="28"/>
        </w:rPr>
        <w:t xml:space="preserve">Самарин В., </w:t>
      </w:r>
      <w:proofErr w:type="spellStart"/>
      <w:r w:rsidRPr="00D6360C">
        <w:rPr>
          <w:rFonts w:ascii="Times New Roman" w:hAnsi="Times New Roman" w:cs="Times New Roman"/>
          <w:sz w:val="28"/>
          <w:szCs w:val="28"/>
        </w:rPr>
        <w:t>Осеннева</w:t>
      </w:r>
      <w:proofErr w:type="spellEnd"/>
      <w:r w:rsidRPr="00D6360C">
        <w:rPr>
          <w:rFonts w:ascii="Times New Roman" w:hAnsi="Times New Roman" w:cs="Times New Roman"/>
          <w:sz w:val="28"/>
          <w:szCs w:val="28"/>
        </w:rPr>
        <w:t xml:space="preserve"> М., Уколова Л. Методика работы с детским вокально-хоровым коллективом. – М.: </w:t>
      </w:r>
      <w:r w:rsidRPr="00D6360C">
        <w:rPr>
          <w:rFonts w:ascii="Times New Roman" w:hAnsi="Times New Roman" w:cs="Times New Roman"/>
          <w:sz w:val="28"/>
          <w:szCs w:val="28"/>
          <w:lang w:val="en-US"/>
        </w:rPr>
        <w:t>Academ</w:t>
      </w:r>
      <w:r>
        <w:rPr>
          <w:rFonts w:ascii="Times New Roman" w:hAnsi="Times New Roman" w:cs="Times New Roman"/>
          <w:sz w:val="28"/>
          <w:szCs w:val="28"/>
          <w:lang w:val="en-US"/>
        </w:rPr>
        <w:t>i</w:t>
      </w:r>
      <w:r w:rsidRPr="00D6360C">
        <w:rPr>
          <w:rFonts w:ascii="Times New Roman" w:hAnsi="Times New Roman" w:cs="Times New Roman"/>
          <w:sz w:val="28"/>
          <w:szCs w:val="28"/>
          <w:lang w:val="en-US"/>
        </w:rPr>
        <w:t>a</w:t>
      </w:r>
      <w:r w:rsidRPr="00D6360C">
        <w:rPr>
          <w:rFonts w:ascii="Times New Roman" w:hAnsi="Times New Roman" w:cs="Times New Roman"/>
          <w:sz w:val="28"/>
          <w:szCs w:val="28"/>
        </w:rPr>
        <w:t>, 19</w:t>
      </w:r>
      <w:r w:rsidR="00475B16">
        <w:rPr>
          <w:rFonts w:ascii="Times New Roman" w:hAnsi="Times New Roman" w:cs="Times New Roman"/>
          <w:sz w:val="28"/>
          <w:szCs w:val="28"/>
        </w:rPr>
        <w:t>99</w:t>
      </w:r>
    </w:p>
    <w:p w14:paraId="19BAB131"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Струве Г. Школьный хор.</w:t>
      </w:r>
      <w:r>
        <w:rPr>
          <w:sz w:val="28"/>
          <w:szCs w:val="28"/>
        </w:rPr>
        <w:t xml:space="preserve"> </w:t>
      </w:r>
      <w:r w:rsidRPr="00D6360C">
        <w:rPr>
          <w:sz w:val="28"/>
          <w:szCs w:val="28"/>
        </w:rPr>
        <w:t>М.,1981</w:t>
      </w:r>
    </w:p>
    <w:p w14:paraId="2A2C5C79"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Теория и методика музыкального образования детей: На</w:t>
      </w:r>
      <w:r>
        <w:rPr>
          <w:sz w:val="28"/>
          <w:szCs w:val="28"/>
        </w:rPr>
        <w:t>учно-методическое пособие/ Л.В.Школяр, М.С.Красильникова, Е.Д.Критская и др. – М., 1998</w:t>
      </w:r>
    </w:p>
    <w:p w14:paraId="02E4663A" w14:textId="77777777" w:rsidR="008C5D81" w:rsidRPr="00D6360C" w:rsidRDefault="008C5D81" w:rsidP="008C5D81">
      <w:pPr>
        <w:numPr>
          <w:ilvl w:val="3"/>
          <w:numId w:val="13"/>
        </w:numPr>
        <w:tabs>
          <w:tab w:val="left" w:pos="426"/>
        </w:tabs>
        <w:spacing w:line="360" w:lineRule="auto"/>
        <w:ind w:left="0" w:firstLine="0"/>
        <w:jc w:val="both"/>
        <w:rPr>
          <w:sz w:val="28"/>
          <w:szCs w:val="28"/>
        </w:rPr>
      </w:pPr>
      <w:proofErr w:type="spellStart"/>
      <w:r w:rsidRPr="00D6360C">
        <w:rPr>
          <w:sz w:val="28"/>
          <w:szCs w:val="28"/>
        </w:rPr>
        <w:lastRenderedPageBreak/>
        <w:t>Халабузарь</w:t>
      </w:r>
      <w:proofErr w:type="spellEnd"/>
      <w:r w:rsidRPr="00D6360C">
        <w:rPr>
          <w:sz w:val="28"/>
          <w:szCs w:val="28"/>
        </w:rPr>
        <w:t xml:space="preserve"> П.,</w:t>
      </w:r>
      <w:r>
        <w:rPr>
          <w:sz w:val="28"/>
          <w:szCs w:val="28"/>
        </w:rPr>
        <w:t xml:space="preserve"> </w:t>
      </w:r>
      <w:r w:rsidRPr="00D6360C">
        <w:rPr>
          <w:sz w:val="28"/>
          <w:szCs w:val="28"/>
        </w:rPr>
        <w:t>Попов В. Теория и методика музыкального воспитания. – Санкт-Петер</w:t>
      </w:r>
      <w:r w:rsidR="00475B16">
        <w:rPr>
          <w:sz w:val="28"/>
          <w:szCs w:val="28"/>
        </w:rPr>
        <w:t>бург, 2000</w:t>
      </w:r>
    </w:p>
    <w:p w14:paraId="0F327180" w14:textId="77777777" w:rsidR="008C5D81" w:rsidRPr="00D6360C" w:rsidRDefault="008C5D81" w:rsidP="008C5D81">
      <w:pPr>
        <w:numPr>
          <w:ilvl w:val="3"/>
          <w:numId w:val="13"/>
        </w:numPr>
        <w:tabs>
          <w:tab w:val="left" w:pos="426"/>
        </w:tabs>
        <w:spacing w:line="360" w:lineRule="auto"/>
        <w:ind w:left="0" w:firstLine="0"/>
        <w:jc w:val="both"/>
        <w:rPr>
          <w:sz w:val="28"/>
          <w:szCs w:val="28"/>
        </w:rPr>
      </w:pPr>
      <w:proofErr w:type="spellStart"/>
      <w:r w:rsidRPr="00D6360C">
        <w:rPr>
          <w:sz w:val="28"/>
          <w:szCs w:val="28"/>
        </w:rPr>
        <w:t>Халабузарь</w:t>
      </w:r>
      <w:proofErr w:type="spellEnd"/>
      <w:r>
        <w:rPr>
          <w:sz w:val="28"/>
          <w:szCs w:val="28"/>
        </w:rPr>
        <w:t xml:space="preserve"> </w:t>
      </w:r>
      <w:r w:rsidRPr="00D6360C">
        <w:rPr>
          <w:sz w:val="28"/>
          <w:szCs w:val="28"/>
        </w:rPr>
        <w:t>П</w:t>
      </w:r>
      <w:r>
        <w:rPr>
          <w:sz w:val="28"/>
          <w:szCs w:val="28"/>
        </w:rPr>
        <w:t>.</w:t>
      </w:r>
      <w:r w:rsidRPr="00D6360C">
        <w:rPr>
          <w:sz w:val="28"/>
          <w:szCs w:val="28"/>
        </w:rPr>
        <w:t>,</w:t>
      </w:r>
      <w:r>
        <w:rPr>
          <w:sz w:val="28"/>
          <w:szCs w:val="28"/>
        </w:rPr>
        <w:t xml:space="preserve"> </w:t>
      </w:r>
      <w:r w:rsidRPr="00D6360C">
        <w:rPr>
          <w:sz w:val="28"/>
          <w:szCs w:val="28"/>
        </w:rPr>
        <w:t>Попов В</w:t>
      </w:r>
      <w:r>
        <w:rPr>
          <w:sz w:val="28"/>
          <w:szCs w:val="28"/>
        </w:rPr>
        <w:t>.</w:t>
      </w:r>
      <w:r w:rsidRPr="00D6360C">
        <w:rPr>
          <w:sz w:val="28"/>
          <w:szCs w:val="28"/>
        </w:rPr>
        <w:t>, Добровольская Н. Методика музыкального воспитания.</w:t>
      </w:r>
      <w:r>
        <w:rPr>
          <w:sz w:val="28"/>
          <w:szCs w:val="28"/>
        </w:rPr>
        <w:t xml:space="preserve"> </w:t>
      </w:r>
      <w:r w:rsidRPr="00D6360C">
        <w:rPr>
          <w:sz w:val="28"/>
          <w:szCs w:val="28"/>
        </w:rPr>
        <w:t>Учебное пособие.</w:t>
      </w:r>
      <w:r>
        <w:rPr>
          <w:sz w:val="28"/>
          <w:szCs w:val="28"/>
        </w:rPr>
        <w:t xml:space="preserve"> </w:t>
      </w:r>
      <w:r w:rsidRPr="00D6360C">
        <w:rPr>
          <w:sz w:val="28"/>
          <w:szCs w:val="28"/>
        </w:rPr>
        <w:t>М.,1990</w:t>
      </w:r>
    </w:p>
    <w:p w14:paraId="1D38F859"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Соколов В.</w:t>
      </w:r>
      <w:r>
        <w:rPr>
          <w:sz w:val="28"/>
          <w:szCs w:val="28"/>
        </w:rPr>
        <w:t xml:space="preserve"> </w:t>
      </w:r>
      <w:r w:rsidRPr="00D6360C">
        <w:rPr>
          <w:sz w:val="28"/>
          <w:szCs w:val="28"/>
        </w:rPr>
        <w:t>Работа с хором.2-е издание</w:t>
      </w:r>
      <w:r>
        <w:rPr>
          <w:sz w:val="28"/>
          <w:szCs w:val="28"/>
        </w:rPr>
        <w:t xml:space="preserve">. </w:t>
      </w:r>
      <w:r w:rsidRPr="00D6360C">
        <w:rPr>
          <w:sz w:val="28"/>
          <w:szCs w:val="28"/>
        </w:rPr>
        <w:t>-</w:t>
      </w:r>
      <w:r>
        <w:rPr>
          <w:sz w:val="28"/>
          <w:szCs w:val="28"/>
        </w:rPr>
        <w:t xml:space="preserve"> </w:t>
      </w:r>
      <w:r w:rsidRPr="00D6360C">
        <w:rPr>
          <w:sz w:val="28"/>
          <w:szCs w:val="28"/>
        </w:rPr>
        <w:t>М.,1983</w:t>
      </w:r>
    </w:p>
    <w:p w14:paraId="2D9C2555"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Теория и практика работы с хором</w:t>
      </w:r>
      <w:r>
        <w:rPr>
          <w:sz w:val="28"/>
          <w:szCs w:val="28"/>
        </w:rPr>
        <w:t xml:space="preserve">. </w:t>
      </w:r>
      <w:r w:rsidRPr="00D6360C">
        <w:rPr>
          <w:sz w:val="28"/>
          <w:szCs w:val="28"/>
        </w:rPr>
        <w:t>-</w:t>
      </w:r>
      <w:r>
        <w:rPr>
          <w:sz w:val="28"/>
          <w:szCs w:val="28"/>
        </w:rPr>
        <w:t xml:space="preserve"> </w:t>
      </w:r>
      <w:r w:rsidRPr="00D6360C">
        <w:rPr>
          <w:sz w:val="28"/>
          <w:szCs w:val="28"/>
        </w:rPr>
        <w:t>М.,</w:t>
      </w:r>
      <w:r>
        <w:rPr>
          <w:sz w:val="28"/>
          <w:szCs w:val="28"/>
        </w:rPr>
        <w:t xml:space="preserve"> </w:t>
      </w:r>
      <w:r w:rsidRPr="00D6360C">
        <w:rPr>
          <w:sz w:val="28"/>
          <w:szCs w:val="28"/>
        </w:rPr>
        <w:t>2002</w:t>
      </w:r>
    </w:p>
    <w:p w14:paraId="5A50EDCB"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Стулова Г. Хоровой класс:</w:t>
      </w:r>
      <w:r>
        <w:rPr>
          <w:sz w:val="28"/>
          <w:szCs w:val="28"/>
        </w:rPr>
        <w:t xml:space="preserve"> </w:t>
      </w:r>
      <w:r w:rsidRPr="00D6360C">
        <w:rPr>
          <w:sz w:val="28"/>
          <w:szCs w:val="28"/>
        </w:rPr>
        <w:t>Теория и практика работы в детском хоре.</w:t>
      </w:r>
      <w:r>
        <w:rPr>
          <w:sz w:val="28"/>
          <w:szCs w:val="28"/>
        </w:rPr>
        <w:t xml:space="preserve"> </w:t>
      </w:r>
      <w:r w:rsidRPr="00D6360C">
        <w:rPr>
          <w:sz w:val="28"/>
          <w:szCs w:val="28"/>
        </w:rPr>
        <w:t>-М.,1988</w:t>
      </w:r>
    </w:p>
    <w:p w14:paraId="6DBF5C43" w14:textId="77777777" w:rsidR="008C5D81" w:rsidRPr="00D6360C" w:rsidRDefault="008C5D81" w:rsidP="008C5D81">
      <w:pPr>
        <w:numPr>
          <w:ilvl w:val="3"/>
          <w:numId w:val="13"/>
        </w:numPr>
        <w:tabs>
          <w:tab w:val="left" w:pos="426"/>
        </w:tabs>
        <w:spacing w:line="360" w:lineRule="auto"/>
        <w:ind w:left="0" w:firstLine="0"/>
        <w:jc w:val="both"/>
        <w:rPr>
          <w:sz w:val="28"/>
          <w:szCs w:val="28"/>
        </w:rPr>
      </w:pPr>
      <w:r w:rsidRPr="00D6360C">
        <w:rPr>
          <w:sz w:val="28"/>
          <w:szCs w:val="28"/>
        </w:rPr>
        <w:t>Чесноков П.</w:t>
      </w:r>
      <w:r>
        <w:rPr>
          <w:sz w:val="28"/>
          <w:szCs w:val="28"/>
        </w:rPr>
        <w:t xml:space="preserve"> </w:t>
      </w:r>
      <w:r w:rsidRPr="00D6360C">
        <w:rPr>
          <w:sz w:val="28"/>
          <w:szCs w:val="28"/>
        </w:rPr>
        <w:t>Хор и управление им.</w:t>
      </w:r>
      <w:r>
        <w:rPr>
          <w:sz w:val="28"/>
          <w:szCs w:val="28"/>
        </w:rPr>
        <w:t xml:space="preserve"> </w:t>
      </w:r>
      <w:r w:rsidRPr="00D6360C">
        <w:rPr>
          <w:sz w:val="28"/>
          <w:szCs w:val="28"/>
        </w:rPr>
        <w:t>-</w:t>
      </w:r>
      <w:r>
        <w:rPr>
          <w:sz w:val="28"/>
          <w:szCs w:val="28"/>
        </w:rPr>
        <w:t xml:space="preserve"> </w:t>
      </w:r>
      <w:r w:rsidRPr="00D6360C">
        <w:rPr>
          <w:sz w:val="28"/>
          <w:szCs w:val="28"/>
        </w:rPr>
        <w:t>М.,1961</w:t>
      </w:r>
    </w:p>
    <w:sectPr w:rsidR="008C5D81" w:rsidRPr="00D6360C" w:rsidSect="002A0704">
      <w:footerReference w:type="even" r:id="rId7"/>
      <w:footerReference w:type="default" r:id="rId8"/>
      <w:pgSz w:w="11906" w:h="16838"/>
      <w:pgMar w:top="1021" w:right="851"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0A3B8" w14:textId="77777777" w:rsidR="00EA1153" w:rsidRDefault="00EA1153">
      <w:r>
        <w:separator/>
      </w:r>
    </w:p>
  </w:endnote>
  <w:endnote w:type="continuationSeparator" w:id="0">
    <w:p w14:paraId="71EC2C67" w14:textId="77777777" w:rsidR="00EA1153" w:rsidRDefault="00EA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ヒラギノ角ゴ Pro W3">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eza Pro">
    <w:charset w:val="CC"/>
    <w:family w:val="auto"/>
    <w:pitch w:val="variable"/>
    <w:sig w:usb0="00000201" w:usb1="00000000" w:usb2="00000000" w:usb3="00000000" w:csb0="00000004" w:csb1="00000000"/>
  </w:font>
  <w:font w:name="Lucida Grande CY">
    <w:altName w:val="Courier New"/>
    <w:charset w:val="59"/>
    <w:family w:val="auto"/>
    <w:pitch w:val="variable"/>
    <w:sig w:usb0="010200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903FE" w14:textId="77777777" w:rsidR="00CE1EB4" w:rsidRDefault="00337DF8">
    <w:pPr>
      <w:pStyle w:val="a5"/>
      <w:framePr w:wrap="around" w:vAnchor="text" w:hAnchor="margin" w:xAlign="right" w:y="1"/>
      <w:rPr>
        <w:rStyle w:val="a7"/>
      </w:rPr>
    </w:pPr>
    <w:r>
      <w:rPr>
        <w:rStyle w:val="a7"/>
      </w:rPr>
      <w:fldChar w:fldCharType="begin"/>
    </w:r>
    <w:r w:rsidR="00146090">
      <w:rPr>
        <w:rStyle w:val="a7"/>
      </w:rPr>
      <w:instrText xml:space="preserve">PAGE  </w:instrText>
    </w:r>
    <w:r>
      <w:rPr>
        <w:rStyle w:val="a7"/>
      </w:rPr>
      <w:fldChar w:fldCharType="end"/>
    </w:r>
  </w:p>
  <w:p w14:paraId="394AF726" w14:textId="77777777" w:rsidR="00CE1EB4" w:rsidRDefault="00CE1EB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57751"/>
      <w:docPartObj>
        <w:docPartGallery w:val="Page Numbers (Bottom of Page)"/>
        <w:docPartUnique/>
      </w:docPartObj>
    </w:sdtPr>
    <w:sdtEndPr/>
    <w:sdtContent>
      <w:p w14:paraId="4C98D22F" w14:textId="77777777" w:rsidR="004D396E" w:rsidRDefault="00521B1F">
        <w:pPr>
          <w:pStyle w:val="a5"/>
          <w:jc w:val="center"/>
        </w:pPr>
        <w:r>
          <w:fldChar w:fldCharType="begin"/>
        </w:r>
        <w:r>
          <w:instrText xml:space="preserve"> PAGE   \* MERGEFORMAT </w:instrText>
        </w:r>
        <w:r>
          <w:fldChar w:fldCharType="separate"/>
        </w:r>
        <w:r w:rsidR="005057B9">
          <w:rPr>
            <w:noProof/>
          </w:rPr>
          <w:t>2</w:t>
        </w:r>
        <w:r>
          <w:rPr>
            <w:noProof/>
          </w:rPr>
          <w:fldChar w:fldCharType="end"/>
        </w:r>
      </w:p>
    </w:sdtContent>
  </w:sdt>
  <w:p w14:paraId="1DC43E33" w14:textId="77777777" w:rsidR="00CE1EB4" w:rsidRDefault="00CE1EB4" w:rsidP="004D396E">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562C" w14:textId="77777777" w:rsidR="00EA1153" w:rsidRDefault="00EA1153">
      <w:r>
        <w:separator/>
      </w:r>
    </w:p>
  </w:footnote>
  <w:footnote w:type="continuationSeparator" w:id="0">
    <w:p w14:paraId="14366E1E" w14:textId="77777777" w:rsidR="00EA1153" w:rsidRDefault="00EA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E2BEE"/>
    <w:multiLevelType w:val="hybridMultilevel"/>
    <w:tmpl w:val="B5BA1432"/>
    <w:lvl w:ilvl="0" w:tplc="7538779A">
      <w:start w:val="11"/>
      <w:numFmt w:val="decimal"/>
      <w:lvlText w:val="%1."/>
      <w:lvlJc w:val="left"/>
      <w:pPr>
        <w:ind w:left="5606"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15:restartNumberingAfterBreak="0">
    <w:nsid w:val="136B2341"/>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9D0BB3"/>
    <w:multiLevelType w:val="hybridMultilevel"/>
    <w:tmpl w:val="07CC5BDC"/>
    <w:lvl w:ilvl="0" w:tplc="C3E24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522DBF"/>
    <w:multiLevelType w:val="hybridMultilevel"/>
    <w:tmpl w:val="6F8CBF14"/>
    <w:lvl w:ilvl="0" w:tplc="F20C4B80">
      <w:start w:val="1"/>
      <w:numFmt w:val="decimal"/>
      <w:lvlText w:val="%1."/>
      <w:lvlJc w:val="left"/>
      <w:pPr>
        <w:ind w:left="502" w:hanging="360"/>
      </w:pPr>
      <w:rPr>
        <w:rFonts w:eastAsia="Helvetica"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ED820D5"/>
    <w:multiLevelType w:val="hybridMultilevel"/>
    <w:tmpl w:val="9A4E0F0E"/>
    <w:lvl w:ilvl="0" w:tplc="064A8FE4">
      <w:start w:val="4"/>
      <w:numFmt w:val="decimal"/>
      <w:lvlText w:val="%1."/>
      <w:lvlJc w:val="left"/>
      <w:pPr>
        <w:ind w:left="1080" w:hanging="360"/>
      </w:pPr>
      <w:rPr>
        <w:rFonts w:hint="default"/>
        <w:b/>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0A8381E"/>
    <w:multiLevelType w:val="hybridMultilevel"/>
    <w:tmpl w:val="5A18E82E"/>
    <w:lvl w:ilvl="0" w:tplc="AB5EA000">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0D8245D"/>
    <w:multiLevelType w:val="hybridMultilevel"/>
    <w:tmpl w:val="9EBAB6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E1D4048"/>
    <w:multiLevelType w:val="hybridMultilevel"/>
    <w:tmpl w:val="6010D1A2"/>
    <w:lvl w:ilvl="0" w:tplc="BCF0CF9E">
      <w:start w:val="1"/>
      <w:numFmt w:val="decimal"/>
      <w:lvlText w:val="%1."/>
      <w:lvlJc w:val="left"/>
      <w:pPr>
        <w:ind w:left="1143" w:hanging="360"/>
      </w:pPr>
      <w:rPr>
        <w:rFonts w:eastAsia="Helvetica" w:hint="default"/>
        <w:b/>
        <w:i/>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15:restartNumberingAfterBreak="0">
    <w:nsid w:val="73ED0F4A"/>
    <w:multiLevelType w:val="hybridMultilevel"/>
    <w:tmpl w:val="A7A4CC36"/>
    <w:lvl w:ilvl="0" w:tplc="D5E4353A">
      <w:start w:val="1"/>
      <w:numFmt w:val="decimal"/>
      <w:lvlText w:val="%1."/>
      <w:lvlJc w:val="left"/>
      <w:pPr>
        <w:ind w:left="927" w:hanging="360"/>
      </w:pPr>
      <w:rPr>
        <w:rFonts w:eastAsia="Helvetica"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500BD8"/>
    <w:multiLevelType w:val="hybridMultilevel"/>
    <w:tmpl w:val="1BF856E4"/>
    <w:lvl w:ilvl="0" w:tplc="C25613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06603D"/>
    <w:multiLevelType w:val="hybridMultilevel"/>
    <w:tmpl w:val="A87E5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507B90"/>
    <w:multiLevelType w:val="multilevel"/>
    <w:tmpl w:val="7750D892"/>
    <w:lvl w:ilvl="0">
      <w:start w:val="1"/>
      <w:numFmt w:val="decimal"/>
      <w:lvlText w:val="%1."/>
      <w:lvlJc w:val="left"/>
      <w:pPr>
        <w:ind w:left="644" w:hanging="360"/>
      </w:pPr>
      <w:rPr>
        <w:rFonts w:hint="default"/>
      </w:rPr>
    </w:lvl>
    <w:lvl w:ilvl="1">
      <w:start w:val="1"/>
      <w:numFmt w:val="decimal"/>
      <w:isLgl/>
      <w:lvlText w:val="%1.%2."/>
      <w:lvlJc w:val="left"/>
      <w:pPr>
        <w:ind w:left="1996" w:hanging="720"/>
      </w:pPr>
      <w:rPr>
        <w:rFonts w:eastAsia="Helvetica" w:hint="default"/>
      </w:rPr>
    </w:lvl>
    <w:lvl w:ilvl="2">
      <w:start w:val="1"/>
      <w:numFmt w:val="decimal"/>
      <w:isLgl/>
      <w:lvlText w:val="%1.%2.%3."/>
      <w:lvlJc w:val="left"/>
      <w:pPr>
        <w:ind w:left="1996" w:hanging="720"/>
      </w:pPr>
      <w:rPr>
        <w:rFonts w:eastAsia="Helvetica" w:hint="default"/>
      </w:rPr>
    </w:lvl>
    <w:lvl w:ilvl="3">
      <w:start w:val="1"/>
      <w:numFmt w:val="decimal"/>
      <w:isLgl/>
      <w:lvlText w:val="%1.%2.%3.%4."/>
      <w:lvlJc w:val="left"/>
      <w:pPr>
        <w:ind w:left="2356" w:hanging="1080"/>
      </w:pPr>
      <w:rPr>
        <w:rFonts w:eastAsia="Helvetica" w:hint="default"/>
      </w:rPr>
    </w:lvl>
    <w:lvl w:ilvl="4">
      <w:start w:val="1"/>
      <w:numFmt w:val="decimal"/>
      <w:isLgl/>
      <w:lvlText w:val="%1.%2.%3.%4.%5."/>
      <w:lvlJc w:val="left"/>
      <w:pPr>
        <w:ind w:left="2356" w:hanging="1080"/>
      </w:pPr>
      <w:rPr>
        <w:rFonts w:eastAsia="Helvetica" w:hint="default"/>
      </w:rPr>
    </w:lvl>
    <w:lvl w:ilvl="5">
      <w:start w:val="1"/>
      <w:numFmt w:val="decimal"/>
      <w:isLgl/>
      <w:lvlText w:val="%1.%2.%3.%4.%5.%6."/>
      <w:lvlJc w:val="left"/>
      <w:pPr>
        <w:ind w:left="2716" w:hanging="1440"/>
      </w:pPr>
      <w:rPr>
        <w:rFonts w:eastAsia="Helvetica" w:hint="default"/>
      </w:rPr>
    </w:lvl>
    <w:lvl w:ilvl="6">
      <w:start w:val="1"/>
      <w:numFmt w:val="decimal"/>
      <w:isLgl/>
      <w:lvlText w:val="%1.%2.%3.%4.%5.%6.%7."/>
      <w:lvlJc w:val="left"/>
      <w:pPr>
        <w:ind w:left="3076" w:hanging="1800"/>
      </w:pPr>
      <w:rPr>
        <w:rFonts w:eastAsia="Helvetica" w:hint="default"/>
      </w:rPr>
    </w:lvl>
    <w:lvl w:ilvl="7">
      <w:start w:val="1"/>
      <w:numFmt w:val="decimal"/>
      <w:isLgl/>
      <w:lvlText w:val="%1.%2.%3.%4.%5.%6.%7.%8."/>
      <w:lvlJc w:val="left"/>
      <w:pPr>
        <w:ind w:left="3076" w:hanging="1800"/>
      </w:pPr>
      <w:rPr>
        <w:rFonts w:eastAsia="Helvetica" w:hint="default"/>
      </w:rPr>
    </w:lvl>
    <w:lvl w:ilvl="8">
      <w:start w:val="1"/>
      <w:numFmt w:val="decimal"/>
      <w:isLgl/>
      <w:lvlText w:val="%1.%2.%3.%4.%5.%6.%7.%8.%9."/>
      <w:lvlJc w:val="left"/>
      <w:pPr>
        <w:ind w:left="3436" w:hanging="2160"/>
      </w:pPr>
      <w:rPr>
        <w:rFonts w:eastAsia="Helvetica" w:hint="default"/>
      </w:rPr>
    </w:lvl>
  </w:abstractNum>
  <w:num w:numId="1">
    <w:abstractNumId w:val="3"/>
  </w:num>
  <w:num w:numId="2">
    <w:abstractNumId w:val="1"/>
  </w:num>
  <w:num w:numId="3">
    <w:abstractNumId w:val="9"/>
  </w:num>
  <w:num w:numId="4">
    <w:abstractNumId w:val="5"/>
  </w:num>
  <w:num w:numId="5">
    <w:abstractNumId w:val="7"/>
  </w:num>
  <w:num w:numId="6">
    <w:abstractNumId w:val="2"/>
  </w:num>
  <w:num w:numId="7">
    <w:abstractNumId w:val="8"/>
  </w:num>
  <w:num w:numId="8">
    <w:abstractNumId w:val="6"/>
  </w:num>
  <w:num w:numId="9">
    <w:abstractNumId w:val="12"/>
  </w:num>
  <w:num w:numId="10">
    <w:abstractNumId w:val="11"/>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F22"/>
    <w:rsid w:val="00007B72"/>
    <w:rsid w:val="00012BC5"/>
    <w:rsid w:val="00026C6F"/>
    <w:rsid w:val="00045F80"/>
    <w:rsid w:val="000F7D69"/>
    <w:rsid w:val="00115306"/>
    <w:rsid w:val="00146090"/>
    <w:rsid w:val="001701F2"/>
    <w:rsid w:val="00183718"/>
    <w:rsid w:val="001B568C"/>
    <w:rsid w:val="001D596E"/>
    <w:rsid w:val="00204A88"/>
    <w:rsid w:val="002A0704"/>
    <w:rsid w:val="00337DF8"/>
    <w:rsid w:val="003C268C"/>
    <w:rsid w:val="003C5E7A"/>
    <w:rsid w:val="003D4B0F"/>
    <w:rsid w:val="00406FF1"/>
    <w:rsid w:val="00410A06"/>
    <w:rsid w:val="004212E2"/>
    <w:rsid w:val="00475B16"/>
    <w:rsid w:val="004C6661"/>
    <w:rsid w:val="004D396E"/>
    <w:rsid w:val="005057B9"/>
    <w:rsid w:val="00521B1F"/>
    <w:rsid w:val="0055314A"/>
    <w:rsid w:val="006A1A94"/>
    <w:rsid w:val="006E13FC"/>
    <w:rsid w:val="0071066A"/>
    <w:rsid w:val="00736C94"/>
    <w:rsid w:val="007600E0"/>
    <w:rsid w:val="0077284A"/>
    <w:rsid w:val="00785699"/>
    <w:rsid w:val="008106A8"/>
    <w:rsid w:val="00876ABB"/>
    <w:rsid w:val="00877DF1"/>
    <w:rsid w:val="00891732"/>
    <w:rsid w:val="008C1405"/>
    <w:rsid w:val="008C5D81"/>
    <w:rsid w:val="008D0479"/>
    <w:rsid w:val="00910948"/>
    <w:rsid w:val="00951FA7"/>
    <w:rsid w:val="00975ABD"/>
    <w:rsid w:val="009877D0"/>
    <w:rsid w:val="009B6A02"/>
    <w:rsid w:val="009D37E0"/>
    <w:rsid w:val="00A74F4B"/>
    <w:rsid w:val="00AE4F3D"/>
    <w:rsid w:val="00B06A8B"/>
    <w:rsid w:val="00B76C63"/>
    <w:rsid w:val="00B93F23"/>
    <w:rsid w:val="00C04FC8"/>
    <w:rsid w:val="00C9303C"/>
    <w:rsid w:val="00C932F5"/>
    <w:rsid w:val="00CC02AD"/>
    <w:rsid w:val="00CC22F0"/>
    <w:rsid w:val="00CE1EB4"/>
    <w:rsid w:val="00D553D0"/>
    <w:rsid w:val="00D802F2"/>
    <w:rsid w:val="00D95458"/>
    <w:rsid w:val="00DC555F"/>
    <w:rsid w:val="00EA1153"/>
    <w:rsid w:val="00F1616D"/>
    <w:rsid w:val="00F5480A"/>
    <w:rsid w:val="00F70D33"/>
    <w:rsid w:val="00F73F22"/>
    <w:rsid w:val="00F96216"/>
    <w:rsid w:val="00F96AE2"/>
    <w:rsid w:val="00FB0069"/>
    <w:rsid w:val="00FD3E74"/>
    <w:rsid w:val="00FE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6103"/>
  <w15:docId w15:val="{1CAE8672-77FD-42E1-9E6A-3793BD32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0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46090"/>
    <w:pPr>
      <w:keepNext/>
      <w:outlineLvl w:val="0"/>
    </w:pPr>
    <w:rPr>
      <w:sz w:val="28"/>
    </w:rPr>
  </w:style>
  <w:style w:type="paragraph" w:styleId="2">
    <w:name w:val="heading 2"/>
    <w:basedOn w:val="a"/>
    <w:next w:val="a"/>
    <w:link w:val="20"/>
    <w:qFormat/>
    <w:rsid w:val="00146090"/>
    <w:pPr>
      <w:keepNext/>
      <w:spacing w:line="360" w:lineRule="auto"/>
      <w:jc w:val="center"/>
      <w:outlineLvl w:val="1"/>
    </w:pPr>
    <w:rPr>
      <w:sz w:val="28"/>
    </w:rPr>
  </w:style>
  <w:style w:type="paragraph" w:styleId="3">
    <w:name w:val="heading 3"/>
    <w:basedOn w:val="a"/>
    <w:next w:val="a"/>
    <w:link w:val="30"/>
    <w:qFormat/>
    <w:rsid w:val="00146090"/>
    <w:pPr>
      <w:keepNext/>
      <w:jc w:val="center"/>
      <w:outlineLvl w:val="2"/>
    </w:pPr>
    <w:rPr>
      <w:b/>
      <w:bCs/>
      <w:sz w:val="28"/>
    </w:rPr>
  </w:style>
  <w:style w:type="paragraph" w:styleId="4">
    <w:name w:val="heading 4"/>
    <w:basedOn w:val="a"/>
    <w:next w:val="a"/>
    <w:link w:val="40"/>
    <w:qFormat/>
    <w:rsid w:val="00146090"/>
    <w:pPr>
      <w:keepNext/>
      <w:jc w:val="right"/>
      <w:outlineLvl w:val="3"/>
    </w:pPr>
    <w:rPr>
      <w:b/>
      <w:bCs/>
      <w:sz w:val="32"/>
    </w:rPr>
  </w:style>
  <w:style w:type="paragraph" w:styleId="5">
    <w:name w:val="heading 5"/>
    <w:basedOn w:val="a"/>
    <w:next w:val="a"/>
    <w:link w:val="50"/>
    <w:qFormat/>
    <w:rsid w:val="00146090"/>
    <w:pPr>
      <w:keepNext/>
      <w:outlineLvl w:val="4"/>
    </w:pPr>
    <w:rPr>
      <w:i/>
      <w:iCs/>
      <w:sz w:val="28"/>
    </w:rPr>
  </w:style>
  <w:style w:type="paragraph" w:styleId="6">
    <w:name w:val="heading 6"/>
    <w:basedOn w:val="a"/>
    <w:next w:val="a"/>
    <w:link w:val="60"/>
    <w:qFormat/>
    <w:rsid w:val="00146090"/>
    <w:pPr>
      <w:keepNext/>
      <w:jc w:val="center"/>
      <w:outlineLvl w:val="5"/>
    </w:pPr>
    <w:rPr>
      <w:sz w:val="28"/>
      <w:u w:val="single"/>
    </w:rPr>
  </w:style>
  <w:style w:type="paragraph" w:styleId="7">
    <w:name w:val="heading 7"/>
    <w:basedOn w:val="a"/>
    <w:next w:val="a"/>
    <w:link w:val="70"/>
    <w:qFormat/>
    <w:rsid w:val="00146090"/>
    <w:pPr>
      <w:keepNext/>
      <w:outlineLvl w:val="6"/>
    </w:pPr>
    <w:rPr>
      <w:i/>
      <w:iCs/>
      <w:sz w:val="28"/>
      <w:u w:val="single"/>
    </w:rPr>
  </w:style>
  <w:style w:type="paragraph" w:styleId="8">
    <w:name w:val="heading 8"/>
    <w:basedOn w:val="a"/>
    <w:next w:val="a"/>
    <w:link w:val="80"/>
    <w:qFormat/>
    <w:rsid w:val="00146090"/>
    <w:pPr>
      <w:keepNext/>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46090"/>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14609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146090"/>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46090"/>
    <w:rPr>
      <w:rFonts w:ascii="Times New Roman" w:eastAsia="Times New Roman" w:hAnsi="Times New Roman" w:cs="Times New Roman"/>
      <w:b/>
      <w:bCs/>
      <w:sz w:val="32"/>
      <w:szCs w:val="24"/>
      <w:lang w:eastAsia="ru-RU"/>
    </w:rPr>
  </w:style>
  <w:style w:type="character" w:customStyle="1" w:styleId="50">
    <w:name w:val="Заголовок 5 Знак"/>
    <w:basedOn w:val="a0"/>
    <w:link w:val="5"/>
    <w:rsid w:val="00146090"/>
    <w:rPr>
      <w:rFonts w:ascii="Times New Roman" w:eastAsia="Times New Roman" w:hAnsi="Times New Roman" w:cs="Times New Roman"/>
      <w:i/>
      <w:iCs/>
      <w:sz w:val="28"/>
      <w:szCs w:val="24"/>
      <w:lang w:eastAsia="ru-RU"/>
    </w:rPr>
  </w:style>
  <w:style w:type="character" w:customStyle="1" w:styleId="60">
    <w:name w:val="Заголовок 6 Знак"/>
    <w:basedOn w:val="a0"/>
    <w:link w:val="6"/>
    <w:rsid w:val="00146090"/>
    <w:rPr>
      <w:rFonts w:ascii="Times New Roman" w:eastAsia="Times New Roman" w:hAnsi="Times New Roman" w:cs="Times New Roman"/>
      <w:sz w:val="28"/>
      <w:szCs w:val="24"/>
      <w:u w:val="single"/>
      <w:lang w:eastAsia="ru-RU"/>
    </w:rPr>
  </w:style>
  <w:style w:type="character" w:customStyle="1" w:styleId="70">
    <w:name w:val="Заголовок 7 Знак"/>
    <w:basedOn w:val="a0"/>
    <w:link w:val="7"/>
    <w:rsid w:val="00146090"/>
    <w:rPr>
      <w:rFonts w:ascii="Times New Roman" w:eastAsia="Times New Roman" w:hAnsi="Times New Roman" w:cs="Times New Roman"/>
      <w:i/>
      <w:iCs/>
      <w:sz w:val="28"/>
      <w:szCs w:val="24"/>
      <w:u w:val="single"/>
      <w:lang w:eastAsia="ru-RU"/>
    </w:rPr>
  </w:style>
  <w:style w:type="character" w:customStyle="1" w:styleId="80">
    <w:name w:val="Заголовок 8 Знак"/>
    <w:basedOn w:val="a0"/>
    <w:link w:val="8"/>
    <w:rsid w:val="00146090"/>
    <w:rPr>
      <w:rFonts w:ascii="Times New Roman" w:eastAsia="Times New Roman" w:hAnsi="Times New Roman" w:cs="Times New Roman"/>
      <w:b/>
      <w:bCs/>
      <w:sz w:val="32"/>
      <w:szCs w:val="24"/>
      <w:lang w:eastAsia="ru-RU"/>
    </w:rPr>
  </w:style>
  <w:style w:type="paragraph" w:styleId="a3">
    <w:name w:val="Body Text"/>
    <w:basedOn w:val="a"/>
    <w:link w:val="a4"/>
    <w:semiHidden/>
    <w:rsid w:val="00146090"/>
    <w:pPr>
      <w:spacing w:line="360" w:lineRule="auto"/>
    </w:pPr>
    <w:rPr>
      <w:sz w:val="28"/>
    </w:rPr>
  </w:style>
  <w:style w:type="character" w:customStyle="1" w:styleId="a4">
    <w:name w:val="Основной текст Знак"/>
    <w:basedOn w:val="a0"/>
    <w:link w:val="a3"/>
    <w:semiHidden/>
    <w:rsid w:val="00146090"/>
    <w:rPr>
      <w:rFonts w:ascii="Times New Roman" w:eastAsia="Times New Roman" w:hAnsi="Times New Roman" w:cs="Times New Roman"/>
      <w:sz w:val="28"/>
      <w:szCs w:val="24"/>
      <w:lang w:eastAsia="ru-RU"/>
    </w:rPr>
  </w:style>
  <w:style w:type="paragraph" w:styleId="21">
    <w:name w:val="Body Text 2"/>
    <w:basedOn w:val="a"/>
    <w:link w:val="22"/>
    <w:semiHidden/>
    <w:rsid w:val="00146090"/>
    <w:pPr>
      <w:jc w:val="both"/>
    </w:pPr>
    <w:rPr>
      <w:sz w:val="28"/>
    </w:rPr>
  </w:style>
  <w:style w:type="character" w:customStyle="1" w:styleId="22">
    <w:name w:val="Основной текст 2 Знак"/>
    <w:basedOn w:val="a0"/>
    <w:link w:val="21"/>
    <w:semiHidden/>
    <w:rsid w:val="00146090"/>
    <w:rPr>
      <w:rFonts w:ascii="Times New Roman" w:eastAsia="Times New Roman" w:hAnsi="Times New Roman" w:cs="Times New Roman"/>
      <w:sz w:val="28"/>
      <w:szCs w:val="24"/>
      <w:lang w:eastAsia="ru-RU"/>
    </w:rPr>
  </w:style>
  <w:style w:type="paragraph" w:styleId="a5">
    <w:name w:val="footer"/>
    <w:basedOn w:val="a"/>
    <w:link w:val="a6"/>
    <w:uiPriority w:val="99"/>
    <w:rsid w:val="00146090"/>
    <w:pPr>
      <w:tabs>
        <w:tab w:val="center" w:pos="4677"/>
        <w:tab w:val="right" w:pos="9355"/>
      </w:tabs>
    </w:pPr>
  </w:style>
  <w:style w:type="character" w:customStyle="1" w:styleId="a6">
    <w:name w:val="Нижний колонтитул Знак"/>
    <w:basedOn w:val="a0"/>
    <w:link w:val="a5"/>
    <w:uiPriority w:val="99"/>
    <w:rsid w:val="00146090"/>
    <w:rPr>
      <w:rFonts w:ascii="Times New Roman" w:eastAsia="Times New Roman" w:hAnsi="Times New Roman" w:cs="Times New Roman"/>
      <w:sz w:val="24"/>
      <w:szCs w:val="24"/>
      <w:lang w:eastAsia="ru-RU"/>
    </w:rPr>
  </w:style>
  <w:style w:type="character" w:styleId="a7">
    <w:name w:val="page number"/>
    <w:basedOn w:val="a0"/>
    <w:semiHidden/>
    <w:rsid w:val="00146090"/>
  </w:style>
  <w:style w:type="paragraph" w:styleId="a8">
    <w:name w:val="No Spacing"/>
    <w:uiPriority w:val="1"/>
    <w:qFormat/>
    <w:rsid w:val="00876ABB"/>
    <w:pPr>
      <w:widowControl w:val="0"/>
      <w:spacing w:after="0" w:line="240" w:lineRule="auto"/>
    </w:pPr>
    <w:rPr>
      <w:rFonts w:ascii="Courier New" w:eastAsia="Times New Roman" w:hAnsi="Courier New" w:cs="Courier New"/>
      <w:color w:val="000000"/>
      <w:sz w:val="24"/>
      <w:szCs w:val="24"/>
      <w:lang w:eastAsia="ru-RU"/>
    </w:rPr>
  </w:style>
  <w:style w:type="paragraph" w:customStyle="1" w:styleId="Body1">
    <w:name w:val="Body 1"/>
    <w:link w:val="Body10"/>
    <w:rsid w:val="00876ABB"/>
    <w:pPr>
      <w:spacing w:after="0" w:line="240" w:lineRule="auto"/>
    </w:pPr>
    <w:rPr>
      <w:rFonts w:ascii="Helvetica" w:eastAsia="ヒラギノ角ゴ Pro W3" w:hAnsi="Helvetica" w:cs="Times New Roman"/>
      <w:color w:val="000000"/>
      <w:sz w:val="24"/>
      <w:szCs w:val="20"/>
      <w:lang w:val="en-US" w:eastAsia="ru-RU"/>
    </w:rPr>
  </w:style>
  <w:style w:type="character" w:customStyle="1" w:styleId="Body10">
    <w:name w:val="Body 1 Знак"/>
    <w:basedOn w:val="a0"/>
    <w:link w:val="Body1"/>
    <w:locked/>
    <w:rsid w:val="00876ABB"/>
    <w:rPr>
      <w:rFonts w:ascii="Helvetica" w:eastAsia="ヒラギノ角ゴ Pro W3" w:hAnsi="Helvetica" w:cs="Times New Roman"/>
      <w:color w:val="000000"/>
      <w:sz w:val="24"/>
      <w:szCs w:val="20"/>
      <w:lang w:val="en-US" w:eastAsia="ru-RU"/>
    </w:rPr>
  </w:style>
  <w:style w:type="paragraph" w:customStyle="1" w:styleId="Style4">
    <w:name w:val="Style4"/>
    <w:basedOn w:val="a"/>
    <w:rsid w:val="00736C94"/>
    <w:pPr>
      <w:widowControl w:val="0"/>
      <w:autoSpaceDE w:val="0"/>
      <w:autoSpaceDN w:val="0"/>
      <w:adjustRightInd w:val="0"/>
      <w:spacing w:line="462" w:lineRule="exact"/>
      <w:ind w:firstLine="686"/>
      <w:jc w:val="both"/>
    </w:pPr>
  </w:style>
  <w:style w:type="character" w:customStyle="1" w:styleId="FontStyle16">
    <w:name w:val="Font Style16"/>
    <w:rsid w:val="00736C94"/>
    <w:rPr>
      <w:rFonts w:ascii="Times New Roman" w:hAnsi="Times New Roman" w:cs="Times New Roman"/>
      <w:sz w:val="24"/>
      <w:szCs w:val="24"/>
    </w:rPr>
  </w:style>
  <w:style w:type="paragraph" w:styleId="a9">
    <w:name w:val="List Paragraph"/>
    <w:basedOn w:val="a"/>
    <w:uiPriority w:val="34"/>
    <w:qFormat/>
    <w:rsid w:val="00736C94"/>
    <w:pPr>
      <w:spacing w:after="200"/>
      <w:ind w:left="720"/>
      <w:contextualSpacing/>
      <w:jc w:val="both"/>
    </w:pPr>
    <w:rPr>
      <w:rFonts w:asciiTheme="minorHAnsi" w:eastAsiaTheme="minorHAnsi" w:hAnsiTheme="minorHAnsi" w:cstheme="minorBidi"/>
      <w:sz w:val="22"/>
      <w:szCs w:val="22"/>
      <w:lang w:eastAsia="en-US"/>
    </w:rPr>
  </w:style>
  <w:style w:type="table" w:styleId="aa">
    <w:name w:val="Table Grid"/>
    <w:basedOn w:val="a1"/>
    <w:uiPriority w:val="59"/>
    <w:rsid w:val="00B93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8C5D81"/>
    <w:pPr>
      <w:spacing w:before="90" w:after="90"/>
    </w:pPr>
  </w:style>
  <w:style w:type="paragraph" w:styleId="ab">
    <w:name w:val="Balloon Text"/>
    <w:basedOn w:val="a"/>
    <w:link w:val="ac"/>
    <w:uiPriority w:val="99"/>
    <w:semiHidden/>
    <w:unhideWhenUsed/>
    <w:rsid w:val="008D0479"/>
    <w:rPr>
      <w:rFonts w:ascii="Tahoma" w:hAnsi="Tahoma" w:cs="Tahoma"/>
      <w:sz w:val="16"/>
      <w:szCs w:val="16"/>
    </w:rPr>
  </w:style>
  <w:style w:type="character" w:customStyle="1" w:styleId="ac">
    <w:name w:val="Текст выноски Знак"/>
    <w:basedOn w:val="a0"/>
    <w:link w:val="ab"/>
    <w:uiPriority w:val="99"/>
    <w:semiHidden/>
    <w:rsid w:val="008D0479"/>
    <w:rPr>
      <w:rFonts w:ascii="Tahoma" w:eastAsia="Times New Roman" w:hAnsi="Tahoma" w:cs="Tahoma"/>
      <w:sz w:val="16"/>
      <w:szCs w:val="16"/>
      <w:lang w:eastAsia="ru-RU"/>
    </w:rPr>
  </w:style>
  <w:style w:type="paragraph" w:styleId="ad">
    <w:name w:val="header"/>
    <w:basedOn w:val="a"/>
    <w:link w:val="ae"/>
    <w:uiPriority w:val="99"/>
    <w:semiHidden/>
    <w:unhideWhenUsed/>
    <w:rsid w:val="002A0704"/>
    <w:pPr>
      <w:tabs>
        <w:tab w:val="center" w:pos="4677"/>
        <w:tab w:val="right" w:pos="9355"/>
      </w:tabs>
    </w:pPr>
  </w:style>
  <w:style w:type="character" w:customStyle="1" w:styleId="ae">
    <w:name w:val="Верхний колонтитул Знак"/>
    <w:basedOn w:val="a0"/>
    <w:link w:val="ad"/>
    <w:uiPriority w:val="99"/>
    <w:semiHidden/>
    <w:rsid w:val="002A0704"/>
    <w:rPr>
      <w:rFonts w:ascii="Times New Roman" w:eastAsia="Times New Roman" w:hAnsi="Times New Roman" w:cs="Times New Roman"/>
      <w:sz w:val="24"/>
      <w:szCs w:val="24"/>
      <w:lang w:eastAsia="ru-RU"/>
    </w:rPr>
  </w:style>
  <w:style w:type="paragraph" w:customStyle="1" w:styleId="11">
    <w:name w:val="Абзац списка1"/>
    <w:basedOn w:val="a"/>
    <w:uiPriority w:val="99"/>
    <w:qFormat/>
    <w:rsid w:val="0052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370765">
      <w:bodyDiv w:val="1"/>
      <w:marLeft w:val="0"/>
      <w:marRight w:val="0"/>
      <w:marTop w:val="0"/>
      <w:marBottom w:val="0"/>
      <w:divBdr>
        <w:top w:val="none" w:sz="0" w:space="0" w:color="auto"/>
        <w:left w:val="none" w:sz="0" w:space="0" w:color="auto"/>
        <w:bottom w:val="none" w:sz="0" w:space="0" w:color="auto"/>
        <w:right w:val="none" w:sz="0" w:space="0" w:color="auto"/>
      </w:divBdr>
    </w:div>
    <w:div w:id="16120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4088</Words>
  <Characters>23303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META</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a.limanov</cp:lastModifiedBy>
  <cp:revision>21</cp:revision>
  <cp:lastPrinted>2012-09-20T10:26:00Z</cp:lastPrinted>
  <dcterms:created xsi:type="dcterms:W3CDTF">2013-02-11T12:09:00Z</dcterms:created>
  <dcterms:modified xsi:type="dcterms:W3CDTF">2024-06-17T03:11:00Z</dcterms:modified>
</cp:coreProperties>
</file>